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9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68"/>
        <w:gridCol w:w="4940"/>
      </w:tblGrid>
      <w:tr w:rsidR="00DA1046" w:rsidRPr="006A71F3" w:rsidTr="00DA1046">
        <w:trPr>
          <w:trHeight w:val="4110"/>
        </w:trPr>
        <w:tc>
          <w:tcPr>
            <w:tcW w:w="4968" w:type="dxa"/>
            <w:tcBorders>
              <w:top w:val="nil"/>
              <w:left w:val="nil"/>
              <w:bottom w:val="nil"/>
              <w:right w:val="nil"/>
            </w:tcBorders>
          </w:tcPr>
          <w:p w:rsidR="00DA1046" w:rsidRPr="006A71F3" w:rsidRDefault="00DA1046" w:rsidP="00987969">
            <w:pPr>
              <w:spacing w:after="0" w:line="240" w:lineRule="auto"/>
              <w:ind w:right="-2" w:firstLine="709"/>
              <w:jc w:val="both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940" w:type="dxa"/>
            <w:tcBorders>
              <w:top w:val="nil"/>
              <w:left w:val="nil"/>
              <w:bottom w:val="nil"/>
              <w:right w:val="nil"/>
            </w:tcBorders>
          </w:tcPr>
          <w:p w:rsidR="00E4526A" w:rsidRPr="00E4526A" w:rsidRDefault="00E4526A" w:rsidP="00E3769A">
            <w:pPr>
              <w:pStyle w:val="9"/>
              <w:jc w:val="right"/>
              <w:rPr>
                <w:rFonts w:ascii="Times New Roman" w:hAnsi="Times New Roman" w:cs="Times New Roman"/>
                <w:b/>
                <w:i w:val="0"/>
                <w:color w:val="auto"/>
                <w:sz w:val="28"/>
                <w:szCs w:val="28"/>
              </w:rPr>
            </w:pPr>
            <w:r w:rsidRPr="00E4526A">
              <w:rPr>
                <w:rFonts w:ascii="Times New Roman" w:hAnsi="Times New Roman" w:cs="Times New Roman"/>
                <w:b/>
                <w:i w:val="0"/>
                <w:color w:val="auto"/>
                <w:sz w:val="28"/>
                <w:szCs w:val="28"/>
              </w:rPr>
              <w:t>ПРОЕКТ</w:t>
            </w:r>
          </w:p>
          <w:p w:rsidR="00DA1046" w:rsidRPr="006A71F3" w:rsidRDefault="00DA1046" w:rsidP="00DA1046">
            <w:pPr>
              <w:pStyle w:val="9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6A71F3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У Т В Е </w:t>
            </w:r>
            <w:proofErr w:type="gramStart"/>
            <w:r w:rsidRPr="006A71F3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Р</w:t>
            </w:r>
            <w:proofErr w:type="gramEnd"/>
            <w:r w:rsidRPr="006A71F3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 xml:space="preserve"> Ж Д А Ю</w:t>
            </w:r>
          </w:p>
          <w:p w:rsidR="00DA1046" w:rsidRPr="006A71F3" w:rsidRDefault="005F3A4B" w:rsidP="005F3A4B">
            <w:pPr>
              <w:pStyle w:val="9"/>
              <w:spacing w:before="0" w:line="240" w:lineRule="auto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Руководитель</w:t>
            </w:r>
            <w:bookmarkStart w:id="0" w:name="_GoBack"/>
            <w:bookmarkEnd w:id="0"/>
          </w:p>
          <w:p w:rsidR="00DA1046" w:rsidRPr="006A71F3" w:rsidRDefault="00DA1046" w:rsidP="00DA1046">
            <w:pPr>
              <w:pStyle w:val="9"/>
              <w:spacing w:before="0" w:line="240" w:lineRule="auto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6A71F3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Федеральной службы</w:t>
            </w:r>
          </w:p>
          <w:p w:rsidR="00DA1046" w:rsidRPr="006A71F3" w:rsidRDefault="00DA1046" w:rsidP="00DA1046">
            <w:pPr>
              <w:pStyle w:val="9"/>
              <w:spacing w:before="0" w:line="240" w:lineRule="auto"/>
              <w:jc w:val="center"/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</w:pPr>
            <w:r w:rsidRPr="006A71F3">
              <w:rPr>
                <w:rFonts w:ascii="Times New Roman" w:hAnsi="Times New Roman" w:cs="Times New Roman"/>
                <w:i w:val="0"/>
                <w:color w:val="auto"/>
                <w:sz w:val="28"/>
                <w:szCs w:val="28"/>
              </w:rPr>
              <w:t>по надзору в сфере транспорта</w:t>
            </w:r>
          </w:p>
          <w:p w:rsidR="00DA1046" w:rsidRPr="006A71F3" w:rsidRDefault="00DA1046" w:rsidP="00DA10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A1046" w:rsidRPr="006A71F3" w:rsidRDefault="00C361CE" w:rsidP="00DA10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_______________В.Б.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Гулин</w:t>
            </w:r>
            <w:proofErr w:type="spellEnd"/>
          </w:p>
          <w:p w:rsidR="00DA1046" w:rsidRPr="006A71F3" w:rsidRDefault="00DA1046" w:rsidP="00DA1046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DA1046" w:rsidRPr="006A71F3" w:rsidRDefault="00B15DAB" w:rsidP="00DA104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«___» _______________ 2026</w:t>
            </w:r>
            <w:r w:rsidR="00DA1046" w:rsidRPr="006A71F3">
              <w:rPr>
                <w:rFonts w:ascii="Times New Roman" w:hAnsi="Times New Roman"/>
                <w:bCs/>
                <w:sz w:val="28"/>
                <w:szCs w:val="28"/>
              </w:rPr>
              <w:t xml:space="preserve"> г.</w:t>
            </w:r>
          </w:p>
        </w:tc>
      </w:tr>
    </w:tbl>
    <w:p w:rsidR="00E4526A" w:rsidRDefault="00E4526A" w:rsidP="0025749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73975" w:rsidRDefault="00D73975" w:rsidP="0025749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257496" w:rsidRPr="006A71F3" w:rsidRDefault="00257496" w:rsidP="0025749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6A71F3">
        <w:rPr>
          <w:rFonts w:ascii="Times New Roman" w:hAnsi="Times New Roman"/>
          <w:b/>
          <w:sz w:val="32"/>
          <w:szCs w:val="32"/>
        </w:rPr>
        <w:t xml:space="preserve">Руководство </w:t>
      </w:r>
    </w:p>
    <w:p w:rsidR="005613D2" w:rsidRPr="006A71F3" w:rsidRDefault="00257496" w:rsidP="00DA104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6A71F3">
        <w:rPr>
          <w:rFonts w:ascii="Times New Roman" w:hAnsi="Times New Roman"/>
          <w:b/>
          <w:sz w:val="32"/>
          <w:szCs w:val="32"/>
        </w:rPr>
        <w:t>по соблюдению обязательных требований при осуществлении государственного контроля (надзор</w:t>
      </w:r>
      <w:r w:rsidR="001E5A84" w:rsidRPr="006A71F3">
        <w:rPr>
          <w:rFonts w:ascii="Times New Roman" w:hAnsi="Times New Roman"/>
          <w:b/>
          <w:sz w:val="32"/>
          <w:szCs w:val="32"/>
        </w:rPr>
        <w:t xml:space="preserve">а) </w:t>
      </w:r>
      <w:r w:rsidR="00DA1046" w:rsidRPr="006A71F3">
        <w:rPr>
          <w:rFonts w:ascii="Times New Roman" w:hAnsi="Times New Roman"/>
          <w:b/>
          <w:sz w:val="32"/>
          <w:szCs w:val="32"/>
        </w:rPr>
        <w:t>в сфере гражданской авиации</w:t>
      </w:r>
    </w:p>
    <w:p w:rsidR="00DA1046" w:rsidRPr="006A71F3" w:rsidRDefault="00DA1046" w:rsidP="00DA1046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83FAC" w:rsidRPr="006A71F3" w:rsidRDefault="005613D2" w:rsidP="005613D2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6A71F3">
        <w:rPr>
          <w:rFonts w:ascii="Times New Roman" w:hAnsi="Times New Roman"/>
          <w:b/>
          <w:sz w:val="32"/>
          <w:szCs w:val="32"/>
        </w:rPr>
        <w:t xml:space="preserve">1. </w:t>
      </w:r>
      <w:r w:rsidR="001E5A84" w:rsidRPr="006A71F3">
        <w:rPr>
          <w:rFonts w:ascii="Times New Roman" w:hAnsi="Times New Roman"/>
          <w:b/>
          <w:sz w:val="32"/>
          <w:szCs w:val="32"/>
        </w:rPr>
        <w:t>Общие положения</w:t>
      </w:r>
    </w:p>
    <w:p w:rsidR="005613D2" w:rsidRPr="006A71F3" w:rsidRDefault="005613D2" w:rsidP="005613D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83FAC" w:rsidRPr="006A71F3" w:rsidRDefault="00783FAC" w:rsidP="00846D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6A71F3">
        <w:rPr>
          <w:rFonts w:ascii="Times New Roman" w:hAnsi="Times New Roman"/>
          <w:sz w:val="28"/>
          <w:szCs w:val="28"/>
        </w:rPr>
        <w:t xml:space="preserve">Руководство </w:t>
      </w:r>
      <w:r w:rsidR="002A7E86" w:rsidRPr="006A71F3">
        <w:rPr>
          <w:rFonts w:ascii="Times New Roman" w:hAnsi="Times New Roman"/>
          <w:sz w:val="28"/>
          <w:szCs w:val="28"/>
        </w:rPr>
        <w:t xml:space="preserve">по соблюдению обязательных требований (далее </w:t>
      </w:r>
      <w:r w:rsidR="001E5A84" w:rsidRPr="006A71F3">
        <w:rPr>
          <w:rFonts w:ascii="Times New Roman" w:hAnsi="Times New Roman"/>
          <w:sz w:val="28"/>
          <w:szCs w:val="28"/>
        </w:rPr>
        <w:t xml:space="preserve">− </w:t>
      </w:r>
      <w:r w:rsidR="002A7E86" w:rsidRPr="006A71F3">
        <w:rPr>
          <w:rFonts w:ascii="Times New Roman" w:hAnsi="Times New Roman"/>
          <w:sz w:val="28"/>
          <w:szCs w:val="28"/>
        </w:rPr>
        <w:t xml:space="preserve">Руководство) </w:t>
      </w:r>
      <w:r w:rsidR="005613D2" w:rsidRPr="006A71F3">
        <w:rPr>
          <w:rFonts w:ascii="Times New Roman" w:hAnsi="Times New Roman"/>
          <w:sz w:val="28"/>
          <w:szCs w:val="28"/>
        </w:rPr>
        <w:t>подготовлено в соответствии с частью 6 статьи</w:t>
      </w:r>
      <w:r w:rsidRPr="006A71F3">
        <w:rPr>
          <w:rFonts w:ascii="Times New Roman" w:hAnsi="Times New Roman"/>
          <w:sz w:val="28"/>
          <w:szCs w:val="28"/>
        </w:rPr>
        <w:t xml:space="preserve"> 14 Ф</w:t>
      </w:r>
      <w:r w:rsidR="00BF7230" w:rsidRPr="006A71F3">
        <w:rPr>
          <w:rFonts w:ascii="Times New Roman" w:hAnsi="Times New Roman"/>
          <w:sz w:val="28"/>
          <w:szCs w:val="28"/>
        </w:rPr>
        <w:t xml:space="preserve">едерального закона </w:t>
      </w:r>
      <w:r w:rsidR="001E5A84" w:rsidRPr="006A71F3">
        <w:rPr>
          <w:rFonts w:ascii="Times New Roman" w:hAnsi="Times New Roman"/>
          <w:sz w:val="28"/>
          <w:szCs w:val="28"/>
        </w:rPr>
        <w:t xml:space="preserve">от 31 июля 2020 г. </w:t>
      </w:r>
      <w:r w:rsidR="00BF7230" w:rsidRPr="006A71F3">
        <w:rPr>
          <w:rFonts w:ascii="Times New Roman" w:hAnsi="Times New Roman"/>
          <w:sz w:val="28"/>
          <w:szCs w:val="28"/>
        </w:rPr>
        <w:t xml:space="preserve">№ 247-ФЗ «Об </w:t>
      </w:r>
      <w:r w:rsidRPr="006A71F3">
        <w:rPr>
          <w:rFonts w:ascii="Times New Roman" w:hAnsi="Times New Roman"/>
          <w:sz w:val="28"/>
          <w:szCs w:val="28"/>
        </w:rPr>
        <w:t>обязательных требованиях в Российской Федерации</w:t>
      </w:r>
      <w:r w:rsidR="001E5A84" w:rsidRPr="006A71F3">
        <w:rPr>
          <w:rFonts w:ascii="Times New Roman" w:hAnsi="Times New Roman"/>
          <w:sz w:val="28"/>
          <w:szCs w:val="28"/>
        </w:rPr>
        <w:t>»,</w:t>
      </w:r>
      <w:r w:rsidR="001E5A84" w:rsidRPr="006A71F3">
        <w:rPr>
          <w:rFonts w:ascii="Times New Roman" w:hAnsi="Times New Roman"/>
          <w:sz w:val="28"/>
          <w:szCs w:val="28"/>
        </w:rPr>
        <w:br/>
      </w:r>
      <w:r w:rsidR="00E24FBF">
        <w:rPr>
          <w:rFonts w:ascii="Times New Roman" w:hAnsi="Times New Roman"/>
          <w:sz w:val="28"/>
          <w:szCs w:val="28"/>
        </w:rPr>
        <w:t>пункта</w:t>
      </w:r>
      <w:r w:rsidRPr="006A71F3">
        <w:rPr>
          <w:rFonts w:ascii="Times New Roman" w:hAnsi="Times New Roman"/>
          <w:sz w:val="28"/>
          <w:szCs w:val="28"/>
        </w:rPr>
        <w:t xml:space="preserve"> 5 части 3 статьи 46 Федеральног</w:t>
      </w:r>
      <w:r w:rsidR="001E5A84" w:rsidRPr="006A71F3">
        <w:rPr>
          <w:rFonts w:ascii="Times New Roman" w:hAnsi="Times New Roman"/>
          <w:sz w:val="28"/>
          <w:szCs w:val="28"/>
        </w:rPr>
        <w:t>о закона от 31.07.2020 № 248-ФЗ</w:t>
      </w:r>
      <w:r w:rsidR="001E5A84" w:rsidRPr="006A71F3">
        <w:rPr>
          <w:rFonts w:ascii="Times New Roman" w:hAnsi="Times New Roman"/>
          <w:sz w:val="28"/>
          <w:szCs w:val="28"/>
        </w:rPr>
        <w:br/>
      </w:r>
      <w:r w:rsidRPr="006A71F3">
        <w:rPr>
          <w:rFonts w:ascii="Times New Roman" w:hAnsi="Times New Roman"/>
          <w:sz w:val="28"/>
          <w:szCs w:val="28"/>
        </w:rPr>
        <w:t xml:space="preserve">«О государственном контроле (надзоре) и муниципальном контроле в </w:t>
      </w:r>
      <w:r w:rsidR="001E5A84" w:rsidRPr="006A71F3">
        <w:rPr>
          <w:rFonts w:ascii="Times New Roman" w:hAnsi="Times New Roman"/>
          <w:sz w:val="28"/>
          <w:szCs w:val="28"/>
        </w:rPr>
        <w:t>Р</w:t>
      </w:r>
      <w:r w:rsidRPr="006A71F3">
        <w:rPr>
          <w:rFonts w:ascii="Times New Roman" w:hAnsi="Times New Roman"/>
          <w:sz w:val="28"/>
          <w:szCs w:val="28"/>
        </w:rPr>
        <w:t xml:space="preserve">оссийской </w:t>
      </w:r>
      <w:r w:rsidR="001E5A84" w:rsidRPr="006A71F3">
        <w:rPr>
          <w:rFonts w:ascii="Times New Roman" w:hAnsi="Times New Roman"/>
          <w:sz w:val="28"/>
          <w:szCs w:val="28"/>
        </w:rPr>
        <w:t>Ф</w:t>
      </w:r>
      <w:r w:rsidRPr="006A71F3">
        <w:rPr>
          <w:rFonts w:ascii="Times New Roman" w:hAnsi="Times New Roman"/>
          <w:sz w:val="28"/>
          <w:szCs w:val="28"/>
        </w:rPr>
        <w:t>едерации» (далее – ФЗ-248).</w:t>
      </w:r>
      <w:proofErr w:type="gramEnd"/>
    </w:p>
    <w:p w:rsidR="00366E9F" w:rsidRPr="006A71F3" w:rsidRDefault="00783FAC" w:rsidP="00846D3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A71F3">
        <w:rPr>
          <w:rFonts w:ascii="Times New Roman" w:hAnsi="Times New Roman"/>
          <w:sz w:val="28"/>
          <w:szCs w:val="28"/>
        </w:rPr>
        <w:t>Р</w:t>
      </w:r>
      <w:r w:rsidR="001E5A84" w:rsidRPr="006A71F3">
        <w:rPr>
          <w:rFonts w:ascii="Times New Roman" w:hAnsi="Times New Roman"/>
          <w:sz w:val="28"/>
          <w:szCs w:val="28"/>
        </w:rPr>
        <w:t>уководство содержит разъяснения</w:t>
      </w:r>
      <w:r w:rsidRPr="006A71F3">
        <w:rPr>
          <w:rFonts w:ascii="Times New Roman" w:hAnsi="Times New Roman"/>
          <w:sz w:val="28"/>
          <w:szCs w:val="28"/>
        </w:rPr>
        <w:t xml:space="preserve"> о наиболее часто встречающихся нарушениях обязательных требований, пояснения относительно способов соблюдения обязательных требований, примеры соблюдения обязательных требований, рекомендации по принятию контролируемыми лицами конкретных мер для обеспечения соблюдения обязатель</w:t>
      </w:r>
      <w:r w:rsidR="001E5A84" w:rsidRPr="006A71F3">
        <w:rPr>
          <w:rFonts w:ascii="Times New Roman" w:hAnsi="Times New Roman"/>
          <w:sz w:val="28"/>
          <w:szCs w:val="28"/>
        </w:rPr>
        <w:t>ных требований, ответственность</w:t>
      </w:r>
      <w:r w:rsidR="001E5A84" w:rsidRPr="006A71F3">
        <w:rPr>
          <w:rFonts w:ascii="Times New Roman" w:hAnsi="Times New Roman"/>
          <w:sz w:val="28"/>
          <w:szCs w:val="28"/>
        </w:rPr>
        <w:br/>
      </w:r>
      <w:r w:rsidRPr="006A71F3">
        <w:rPr>
          <w:rFonts w:ascii="Times New Roman" w:hAnsi="Times New Roman"/>
          <w:sz w:val="28"/>
          <w:szCs w:val="28"/>
        </w:rPr>
        <w:t>за нарушения обязательных требований.</w:t>
      </w:r>
    </w:p>
    <w:p w:rsidR="00366E9F" w:rsidRPr="006A71F3" w:rsidRDefault="0002569D" w:rsidP="00846D31">
      <w:pPr>
        <w:pStyle w:val="s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 xml:space="preserve">В соответствии с </w:t>
      </w:r>
      <w:r w:rsidR="002E439A" w:rsidRPr="006A71F3">
        <w:rPr>
          <w:sz w:val="28"/>
          <w:szCs w:val="28"/>
        </w:rPr>
        <w:t>Положение</w:t>
      </w:r>
      <w:r w:rsidRPr="006A71F3">
        <w:rPr>
          <w:sz w:val="28"/>
          <w:szCs w:val="28"/>
        </w:rPr>
        <w:t>м</w:t>
      </w:r>
      <w:r w:rsidR="002E439A" w:rsidRPr="006A71F3">
        <w:rPr>
          <w:sz w:val="28"/>
          <w:szCs w:val="28"/>
        </w:rPr>
        <w:t xml:space="preserve"> о федеральном государственном контроле (надзоре) в области гражданской авиации</w:t>
      </w:r>
      <w:r w:rsidRPr="006A71F3">
        <w:rPr>
          <w:sz w:val="28"/>
          <w:szCs w:val="28"/>
        </w:rPr>
        <w:t>, утвержденным постановлением Пра</w:t>
      </w:r>
      <w:r w:rsidR="0029773A" w:rsidRPr="006A71F3">
        <w:rPr>
          <w:sz w:val="28"/>
          <w:szCs w:val="28"/>
        </w:rPr>
        <w:t>вительства Российской Федерации</w:t>
      </w:r>
      <w:r w:rsidRPr="006A71F3">
        <w:rPr>
          <w:sz w:val="28"/>
          <w:szCs w:val="28"/>
        </w:rPr>
        <w:t xml:space="preserve"> от 30.06.2021 № 1064, устанавливающим </w:t>
      </w:r>
      <w:r w:rsidR="002E439A" w:rsidRPr="006A71F3">
        <w:rPr>
          <w:sz w:val="28"/>
          <w:szCs w:val="28"/>
        </w:rPr>
        <w:t>порядок организации и осуществления федерального государственного контроля (надзора</w:t>
      </w:r>
      <w:r w:rsidR="0029773A" w:rsidRPr="006A71F3">
        <w:rPr>
          <w:sz w:val="28"/>
          <w:szCs w:val="28"/>
        </w:rPr>
        <w:t xml:space="preserve">) в области гражданской авиации, </w:t>
      </w:r>
      <w:r w:rsidR="00366E9F" w:rsidRPr="006A71F3">
        <w:rPr>
          <w:sz w:val="28"/>
          <w:szCs w:val="28"/>
        </w:rPr>
        <w:t>Федеральная служба по надзору в сфере транспорта осуществляет государственный контроль (надзор) за следующими объектами: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а) деятельность по подготовке и выполнению полетов, эксплуатации гражданских воздушных судов и их допуску к полетам;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б) деятельность по использованию воздушного пространства и обеспечению полетов воздушных судов;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в) деятельность по осуществлению воздушных перевозок пассажиров, багажа, грузов и почты;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lastRenderedPageBreak/>
        <w:t>г) деятельность по осуществлению воздушных перевозок опасных грузов;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д) деятельность по выполнению авиационных работ;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 xml:space="preserve">е) деятельность по подготовке членов экипажа гражданского воздушного судна, сотрудников по обеспечению полетов гражданской авиации, специалистов </w:t>
      </w:r>
      <w:r w:rsidR="00212EB1" w:rsidRPr="006A71F3">
        <w:rPr>
          <w:sz w:val="28"/>
          <w:szCs w:val="28"/>
        </w:rPr>
        <w:br/>
      </w:r>
      <w:r w:rsidRPr="006A71F3">
        <w:rPr>
          <w:sz w:val="28"/>
          <w:szCs w:val="28"/>
        </w:rPr>
        <w:t>по техническому обслуживанию воздушных судов, диспетчеров управления воздушным движением;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ж) деятельность по техническому обслуживанию гражданских воздушных судов;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з) деятельность операторов аэродромов, вертодромов и владельцев посадочных площадок, предназначенных для взлета, посадки, руления и стоянки гражданских воздушных судов;</w:t>
      </w:r>
    </w:p>
    <w:p w:rsidR="00366E9F" w:rsidRPr="00C361CE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361CE">
        <w:rPr>
          <w:sz w:val="28"/>
          <w:szCs w:val="28"/>
        </w:rPr>
        <w:t>и) деятельность, связанная с выполнением условий, содержащихся</w:t>
      </w:r>
      <w:r w:rsidR="00846D31" w:rsidRPr="00C361CE">
        <w:rPr>
          <w:sz w:val="28"/>
          <w:szCs w:val="28"/>
        </w:rPr>
        <w:br/>
      </w:r>
      <w:r w:rsidRPr="00C361CE">
        <w:rPr>
          <w:sz w:val="28"/>
          <w:szCs w:val="28"/>
        </w:rPr>
        <w:t>в следующих разрешительных документах:</w:t>
      </w:r>
    </w:p>
    <w:p w:rsidR="00C361CE" w:rsidRPr="00C361CE" w:rsidRDefault="00C361CE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C361CE">
        <w:rPr>
          <w:sz w:val="28"/>
          <w:szCs w:val="28"/>
          <w:shd w:val="clear" w:color="auto" w:fill="FFFFFF"/>
        </w:rPr>
        <w:t>сертификаты, выданные в соответствии с </w:t>
      </w:r>
      <w:hyperlink r:id="rId9" w:anchor="block_3000" w:history="1">
        <w:r w:rsidRPr="00C361CE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пунктом 1 статьи 8</w:t>
        </w:r>
      </w:hyperlink>
      <w:r w:rsidRPr="00C361CE">
        <w:rPr>
          <w:sz w:val="28"/>
          <w:szCs w:val="28"/>
          <w:shd w:val="clear" w:color="auto" w:fill="FFFFFF"/>
        </w:rPr>
        <w:t xml:space="preserve"> (за исключением сертификатов, выданных юридическим лицам, осуществляющим разработку </w:t>
      </w:r>
      <w:r>
        <w:rPr>
          <w:sz w:val="28"/>
          <w:szCs w:val="28"/>
          <w:shd w:val="clear" w:color="auto" w:fill="FFFFFF"/>
        </w:rPr>
        <w:t xml:space="preserve">                      </w:t>
      </w:r>
      <w:r w:rsidRPr="00C361CE">
        <w:rPr>
          <w:sz w:val="28"/>
          <w:szCs w:val="28"/>
          <w:shd w:val="clear" w:color="auto" w:fill="FFFFFF"/>
        </w:rPr>
        <w:t>и изготовление авиационной техники) и со </w:t>
      </w:r>
      <w:hyperlink r:id="rId10" w:anchor="block_36" w:history="1">
        <w:r w:rsidRPr="00C361CE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статьями 36</w:t>
        </w:r>
      </w:hyperlink>
      <w:r w:rsidRPr="00C361CE">
        <w:rPr>
          <w:sz w:val="28"/>
          <w:szCs w:val="28"/>
          <w:shd w:val="clear" w:color="auto" w:fill="FFFFFF"/>
        </w:rPr>
        <w:t> и </w:t>
      </w:r>
      <w:hyperlink r:id="rId11" w:anchor="block_37" w:history="1">
        <w:r w:rsidRPr="00C361CE">
          <w:rPr>
            <w:rStyle w:val="a6"/>
            <w:color w:val="auto"/>
            <w:sz w:val="28"/>
            <w:szCs w:val="28"/>
            <w:u w:val="none"/>
            <w:shd w:val="clear" w:color="auto" w:fill="FFFFFF"/>
          </w:rPr>
          <w:t>37</w:t>
        </w:r>
      </w:hyperlink>
      <w:r w:rsidRPr="00C361CE">
        <w:rPr>
          <w:sz w:val="28"/>
          <w:szCs w:val="28"/>
          <w:shd w:val="clear" w:color="auto" w:fill="FFFFFF"/>
        </w:rPr>
        <w:t> Воздушного кодекса Российской Федерации;</w:t>
      </w:r>
    </w:p>
    <w:p w:rsidR="00366E9F" w:rsidRPr="00C361CE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361CE">
        <w:rPr>
          <w:sz w:val="28"/>
          <w:szCs w:val="28"/>
        </w:rPr>
        <w:t>докум</w:t>
      </w:r>
      <w:r w:rsidR="00B80298" w:rsidRPr="00C361CE">
        <w:rPr>
          <w:sz w:val="28"/>
          <w:szCs w:val="28"/>
        </w:rPr>
        <w:t xml:space="preserve">енты, выданные в соответствии с </w:t>
      </w:r>
      <w:hyperlink r:id="rId12" w:anchor="/document/10200300/entry/4000" w:history="1">
        <w:r w:rsidRPr="00C361CE">
          <w:rPr>
            <w:rStyle w:val="a6"/>
            <w:color w:val="auto"/>
            <w:sz w:val="28"/>
            <w:szCs w:val="28"/>
            <w:u w:val="none"/>
          </w:rPr>
          <w:t>пунктом 3 статьи 8</w:t>
        </w:r>
      </w:hyperlink>
      <w:r w:rsidR="00B80298" w:rsidRPr="00C361CE">
        <w:rPr>
          <w:sz w:val="28"/>
          <w:szCs w:val="28"/>
        </w:rPr>
        <w:t xml:space="preserve"> </w:t>
      </w:r>
      <w:r w:rsidRPr="00C361CE">
        <w:rPr>
          <w:sz w:val="28"/>
          <w:szCs w:val="28"/>
        </w:rPr>
        <w:t>Воздушного кодекса Российской Федерации;</w:t>
      </w:r>
    </w:p>
    <w:p w:rsidR="00366E9F" w:rsidRPr="00C361CE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C361CE">
        <w:rPr>
          <w:sz w:val="28"/>
          <w:szCs w:val="28"/>
        </w:rPr>
        <w:t>свидетельства, выданные</w:t>
      </w:r>
      <w:r w:rsidR="00B80298" w:rsidRPr="00C361CE">
        <w:rPr>
          <w:sz w:val="28"/>
          <w:szCs w:val="28"/>
        </w:rPr>
        <w:t xml:space="preserve"> в соответствии с </w:t>
      </w:r>
      <w:hyperlink r:id="rId13" w:anchor="/document/10200300/entry/77000" w:history="1">
        <w:r w:rsidRPr="00C361CE">
          <w:rPr>
            <w:rStyle w:val="a6"/>
            <w:color w:val="auto"/>
            <w:sz w:val="28"/>
            <w:szCs w:val="28"/>
            <w:u w:val="none"/>
          </w:rPr>
          <w:t>пунктом 1 статьи 53</w:t>
        </w:r>
      </w:hyperlink>
      <w:r w:rsidR="00B80298" w:rsidRPr="00C361CE">
        <w:rPr>
          <w:sz w:val="28"/>
          <w:szCs w:val="28"/>
        </w:rPr>
        <w:t xml:space="preserve"> </w:t>
      </w:r>
      <w:r w:rsidRPr="00C361CE">
        <w:rPr>
          <w:sz w:val="28"/>
          <w:szCs w:val="28"/>
        </w:rPr>
        <w:t>Воздушного кодекса Российской Федерации;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к) гражданские воздушные суда;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л) объекты инфраструктуры воздушного транспорта;</w:t>
      </w:r>
    </w:p>
    <w:p w:rsidR="00366E9F" w:rsidRPr="006A71F3" w:rsidRDefault="00366E9F" w:rsidP="00846D3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6A71F3">
        <w:rPr>
          <w:sz w:val="28"/>
          <w:szCs w:val="28"/>
        </w:rPr>
        <w:t>м) помещения и оборудование организаций, индивидуальных предпринимателей, осуществляющих техническое обслуживание гражданских воздушных судов, подготовку членов экипажа гражданского воздушного судна, сотрудников по обеспечению полетов гражданской авиации, специалистов</w:t>
      </w:r>
      <w:r w:rsidR="00846D31" w:rsidRPr="006A71F3">
        <w:rPr>
          <w:sz w:val="28"/>
          <w:szCs w:val="28"/>
        </w:rPr>
        <w:br/>
      </w:r>
      <w:r w:rsidRPr="006A71F3">
        <w:rPr>
          <w:sz w:val="28"/>
          <w:szCs w:val="28"/>
        </w:rPr>
        <w:t>по техническому обслуживанию воздушных судов, диспетчеров управления воздушным движением.</w:t>
      </w:r>
    </w:p>
    <w:p w:rsidR="00C4357B" w:rsidRPr="006A71F3" w:rsidRDefault="00C4357B" w:rsidP="00846D31">
      <w:pPr>
        <w:pStyle w:val="3"/>
        <w:spacing w:before="0" w:beforeAutospacing="0" w:after="0" w:afterAutospacing="0"/>
        <w:ind w:firstLine="709"/>
        <w:jc w:val="both"/>
        <w:textAlignment w:val="baseline"/>
        <w:rPr>
          <w:b w:val="0"/>
          <w:bCs w:val="0"/>
          <w:sz w:val="28"/>
          <w:szCs w:val="28"/>
        </w:rPr>
      </w:pPr>
      <w:r w:rsidRPr="006A71F3">
        <w:rPr>
          <w:b w:val="0"/>
          <w:sz w:val="28"/>
          <w:szCs w:val="28"/>
        </w:rPr>
        <w:t>Перечни актов</w:t>
      </w:r>
      <w:r w:rsidR="00846D31" w:rsidRPr="006A71F3">
        <w:rPr>
          <w:b w:val="0"/>
          <w:sz w:val="28"/>
          <w:szCs w:val="28"/>
        </w:rPr>
        <w:t>,</w:t>
      </w:r>
      <w:r w:rsidRPr="006A71F3">
        <w:rPr>
          <w:b w:val="0"/>
          <w:sz w:val="28"/>
          <w:szCs w:val="28"/>
        </w:rPr>
        <w:t xml:space="preserve"> содержащих обязательные требования в области гражданской авиации</w:t>
      </w:r>
      <w:r w:rsidR="00846D31" w:rsidRPr="006A71F3">
        <w:rPr>
          <w:b w:val="0"/>
          <w:sz w:val="28"/>
          <w:szCs w:val="28"/>
        </w:rPr>
        <w:t>,</w:t>
      </w:r>
      <w:r w:rsidRPr="006A71F3">
        <w:rPr>
          <w:b w:val="0"/>
          <w:sz w:val="28"/>
          <w:szCs w:val="28"/>
        </w:rPr>
        <w:t xml:space="preserve"> размещены в разделе</w:t>
      </w:r>
      <w:r w:rsidR="00631773" w:rsidRPr="006A71F3">
        <w:rPr>
          <w:b w:val="0"/>
          <w:sz w:val="28"/>
          <w:szCs w:val="28"/>
        </w:rPr>
        <w:t xml:space="preserve"> на странице</w:t>
      </w:r>
      <w:r w:rsidRPr="006A71F3">
        <w:rPr>
          <w:b w:val="0"/>
          <w:sz w:val="28"/>
          <w:szCs w:val="28"/>
        </w:rPr>
        <w:t xml:space="preserve"> «Документы» на официальном сайте Федеральной службы по надзору в сфере транспорта.</w:t>
      </w:r>
    </w:p>
    <w:p w:rsidR="00783FAC" w:rsidRPr="006A71F3" w:rsidRDefault="00783FAC" w:rsidP="00B14B1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83FAC" w:rsidRDefault="00846D31" w:rsidP="00846D3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6A71F3">
        <w:rPr>
          <w:rFonts w:ascii="Times New Roman" w:hAnsi="Times New Roman"/>
          <w:b/>
          <w:sz w:val="32"/>
          <w:szCs w:val="32"/>
        </w:rPr>
        <w:t xml:space="preserve">2. </w:t>
      </w:r>
      <w:r w:rsidR="00783FAC" w:rsidRPr="006A71F3">
        <w:rPr>
          <w:rFonts w:ascii="Times New Roman" w:hAnsi="Times New Roman"/>
          <w:b/>
          <w:sz w:val="32"/>
          <w:szCs w:val="32"/>
        </w:rPr>
        <w:t>Наиболее часто встречающиеся нарушения обязательных требований</w:t>
      </w:r>
    </w:p>
    <w:p w:rsidR="00783FAC" w:rsidRPr="006A71F3" w:rsidRDefault="00783FAC" w:rsidP="00D70560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70560" w:rsidRDefault="00846D31" w:rsidP="000841B6">
      <w:pPr>
        <w:pStyle w:val="s1"/>
        <w:spacing w:before="0" w:beforeAutospacing="0" w:after="0" w:afterAutospacing="0"/>
        <w:jc w:val="center"/>
        <w:rPr>
          <w:b/>
          <w:sz w:val="28"/>
          <w:szCs w:val="28"/>
        </w:rPr>
      </w:pPr>
      <w:r w:rsidRPr="006A71F3">
        <w:rPr>
          <w:b/>
          <w:sz w:val="28"/>
          <w:szCs w:val="28"/>
        </w:rPr>
        <w:t xml:space="preserve">2.1. </w:t>
      </w:r>
      <w:r w:rsidR="005C3D41" w:rsidRPr="006A71F3">
        <w:rPr>
          <w:b/>
          <w:sz w:val="28"/>
          <w:szCs w:val="28"/>
        </w:rPr>
        <w:t xml:space="preserve">Деятельность по подготовке и выполнению полетов, эксплуатации гражданских воздушных судов и их </w:t>
      </w:r>
      <w:r w:rsidR="00395945" w:rsidRPr="006A71F3">
        <w:rPr>
          <w:b/>
          <w:sz w:val="28"/>
          <w:szCs w:val="28"/>
        </w:rPr>
        <w:t>допуску к полетам</w:t>
      </w:r>
    </w:p>
    <w:p w:rsidR="00B23349" w:rsidRPr="000B7EAB" w:rsidRDefault="001B789E" w:rsidP="0063081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2.</w:t>
      </w:r>
      <w:r w:rsidR="00BA582A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1.1.</w:t>
      </w:r>
      <w:r w:rsidR="00BA582A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ab/>
        <w:t>Несоблюдение нормативов рабочего времени, полетного времени</w:t>
      </w:r>
      <w:r w:rsidR="00BA582A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br/>
        <w:t xml:space="preserve">и времени отдыха, а также контроля утомляемости </w:t>
      </w:r>
      <w:r w:rsidR="00630811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членов экипажей воздушных судов, например:</w:t>
      </w:r>
    </w:p>
    <w:p w:rsidR="00B23349" w:rsidRPr="000B7EAB" w:rsidRDefault="00EB28E3" w:rsidP="0063081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0B7EAB">
        <w:rPr>
          <w:rFonts w:ascii="Times New Roman" w:hAnsi="Times New Roman"/>
          <w:sz w:val="28"/>
          <w:szCs w:val="28"/>
        </w:rPr>
        <w:t xml:space="preserve">1) </w:t>
      </w:r>
      <w:r w:rsidR="00B23349" w:rsidRPr="000B7EAB">
        <w:rPr>
          <w:rFonts w:ascii="Times New Roman" w:hAnsi="Times New Roman"/>
          <w:sz w:val="28"/>
          <w:szCs w:val="28"/>
        </w:rPr>
        <w:t xml:space="preserve">Согласно подпункту а) пункта 9 Положения об особенностях режима рабочего времени и времени отдыха членов экипажей воздушных судов гражданской авиации Российской Федерации, утвержденному приказом Минтранса </w:t>
      </w:r>
      <w:r w:rsidR="00B23349" w:rsidRPr="000B7EAB">
        <w:rPr>
          <w:rFonts w:ascii="Times New Roman" w:hAnsi="Times New Roman"/>
          <w:sz w:val="28"/>
          <w:szCs w:val="28"/>
        </w:rPr>
        <w:lastRenderedPageBreak/>
        <w:t>России от 21.11.2005 № 139 (далее – Приказ  № 139), полетная смена включает время процедур, связанных с прохождением предполетного медицинского контроля.</w:t>
      </w:r>
      <w:proofErr w:type="gramEnd"/>
    </w:p>
    <w:p w:rsidR="00B23349" w:rsidRPr="000B7EAB" w:rsidRDefault="00B23349" w:rsidP="00630811">
      <w:pPr>
        <w:tabs>
          <w:tab w:val="num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0B7EAB">
        <w:rPr>
          <w:rFonts w:ascii="Times New Roman" w:hAnsi="Times New Roman"/>
          <w:color w:val="000000"/>
          <w:sz w:val="28"/>
          <w:szCs w:val="28"/>
        </w:rPr>
        <w:t xml:space="preserve">При этом в заданиях на полет </w:t>
      </w:r>
      <w:proofErr w:type="spellStart"/>
      <w:r w:rsidR="00D03306" w:rsidRPr="000B7EAB">
        <w:rPr>
          <w:rFonts w:ascii="Times New Roman" w:hAnsi="Times New Roman"/>
          <w:color w:val="000000"/>
          <w:sz w:val="28"/>
          <w:szCs w:val="28"/>
        </w:rPr>
        <w:t>эксплуатанта</w:t>
      </w:r>
      <w:proofErr w:type="spellEnd"/>
      <w:r w:rsidR="00D03306" w:rsidRPr="000B7EA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B7EAB">
        <w:rPr>
          <w:rFonts w:ascii="Times New Roman" w:hAnsi="Times New Roman"/>
          <w:color w:val="000000"/>
          <w:sz w:val="28"/>
          <w:szCs w:val="28"/>
        </w:rPr>
        <w:t>выявлены факты уменьшения длительности полетной смены путем занесения в задания на полет времени начала полетной смены позднее времени прохождения предполетного медицинского осмотра, что в свою очередь влечет нарушение подпункта в) пункта 66 Приказа № 139 в части регистрации в табеле учета рабочего времени продолжительности рабочего времени так, например (</w:t>
      </w:r>
      <w:r w:rsidRPr="000B7EAB">
        <w:rPr>
          <w:rFonts w:ascii="Times New Roman" w:hAnsi="Times New Roman"/>
          <w:color w:val="000000"/>
          <w:sz w:val="28"/>
          <w:szCs w:val="28"/>
          <w:lang w:val="en-US"/>
        </w:rPr>
        <w:t>UTC</w:t>
      </w:r>
      <w:r w:rsidRPr="000B7EAB">
        <w:rPr>
          <w:rFonts w:ascii="Times New Roman" w:hAnsi="Times New Roman"/>
          <w:color w:val="000000"/>
          <w:sz w:val="28"/>
          <w:szCs w:val="28"/>
        </w:rPr>
        <w:t xml:space="preserve"> +3):</w:t>
      </w:r>
      <w:proofErr w:type="gramEnd"/>
    </w:p>
    <w:p w:rsidR="00B23349" w:rsidRPr="000B7EAB" w:rsidRDefault="00B23349" w:rsidP="00630811">
      <w:pPr>
        <w:tabs>
          <w:tab w:val="num" w:pos="0"/>
        </w:tabs>
        <w:spacing w:after="0" w:line="240" w:lineRule="auto"/>
        <w:ind w:firstLine="851"/>
        <w:jc w:val="both"/>
        <w:rPr>
          <w:rStyle w:val="docdata"/>
          <w:rFonts w:ascii="Times New Roman" w:hAnsi="Times New Roman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Задание на полет № ХХХХ рейсы 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  <w:lang w:val="en-US"/>
        </w:rPr>
        <w:t>YY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 и 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  <w:lang w:val="en-US"/>
        </w:rPr>
        <w:t>NN</w:t>
      </w:r>
      <w:r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: время прохождения предполетного медицинского осмотра 7 часов 16 минут, полетная смена по заданию с 7:40 до 17:54 (фактически с 7:16 до 17:54), в табеле зафиксировано 10:23 (10:14) </w:t>
      </w:r>
      <w:proofErr w:type="gramStart"/>
      <w:r w:rsidRPr="000B7EAB">
        <w:rPr>
          <w:rStyle w:val="docdata"/>
          <w:rFonts w:ascii="Times New Roman" w:hAnsi="Times New Roman"/>
          <w:color w:val="000000"/>
          <w:sz w:val="28"/>
          <w:szCs w:val="28"/>
        </w:rPr>
        <w:t>вместо</w:t>
      </w:r>
      <w:proofErr w:type="gramEnd"/>
      <w:r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 истинных </w:t>
      </w:r>
      <w:r w:rsidRPr="000B7EAB">
        <w:rPr>
          <w:rStyle w:val="docdata"/>
          <w:rFonts w:ascii="Times New Roman" w:hAnsi="Times New Roman"/>
          <w:sz w:val="28"/>
          <w:szCs w:val="28"/>
        </w:rPr>
        <w:t>10:63 (10:38);</w:t>
      </w:r>
    </w:p>
    <w:p w:rsidR="00B23349" w:rsidRPr="000B7EAB" w:rsidRDefault="00B23349" w:rsidP="00630811">
      <w:pPr>
        <w:tabs>
          <w:tab w:val="num" w:pos="0"/>
        </w:tabs>
        <w:spacing w:after="0" w:line="240" w:lineRule="auto"/>
        <w:ind w:firstLine="851"/>
        <w:jc w:val="both"/>
        <w:rPr>
          <w:rStyle w:val="docdata"/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Задание на полет № 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  <w:lang w:val="en-US"/>
        </w:rPr>
        <w:t>YYY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 рейс 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  <w:lang w:val="en-US"/>
        </w:rPr>
        <w:t>VV</w:t>
      </w:r>
      <w:r w:rsidRPr="000B7EAB">
        <w:rPr>
          <w:rStyle w:val="docdata"/>
          <w:rFonts w:ascii="Times New Roman" w:hAnsi="Times New Roman"/>
          <w:color w:val="000000"/>
          <w:sz w:val="28"/>
          <w:szCs w:val="28"/>
        </w:rPr>
        <w:t>: время прохождения предполетного медицинского осмотра 12 часов 40 минут, полетная смена по заданию с 13:10 до 19:28 (фактически с 12:40 до 19:58), в табеле зафиксировано 6:30 (6:</w:t>
      </w:r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18) </w:t>
      </w:r>
      <w:proofErr w:type="gramStart"/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>вместо</w:t>
      </w:r>
      <w:proofErr w:type="gramEnd"/>
      <w:r w:rsidR="00630811"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 истинных 6:80 (6:48)/</w:t>
      </w:r>
    </w:p>
    <w:p w:rsidR="00B23349" w:rsidRPr="000B7EAB" w:rsidRDefault="00B23349" w:rsidP="00630811">
      <w:pPr>
        <w:tabs>
          <w:tab w:val="num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</w:rPr>
      </w:pPr>
      <w:r w:rsidRPr="000B7EAB">
        <w:rPr>
          <w:rStyle w:val="docdata"/>
          <w:rFonts w:ascii="Times New Roman" w:hAnsi="Times New Roman"/>
          <w:color w:val="000000"/>
          <w:sz w:val="28"/>
          <w:szCs w:val="28"/>
        </w:rPr>
        <w:t xml:space="preserve">Также выявлены факты некорректного занесения </w:t>
      </w:r>
      <w:r w:rsidRPr="000B7EAB">
        <w:rPr>
          <w:rFonts w:ascii="Times New Roman" w:hAnsi="Times New Roman"/>
          <w:color w:val="000000"/>
          <w:sz w:val="28"/>
          <w:szCs w:val="28"/>
        </w:rPr>
        <w:t xml:space="preserve">времени продолжительности рабочего времени в табель учета рабочего времени, связанные </w:t>
      </w:r>
      <w:r w:rsidRPr="000B7EAB">
        <w:rPr>
          <w:rFonts w:ascii="Times New Roman" w:hAnsi="Times New Roman"/>
          <w:color w:val="000000"/>
          <w:sz w:val="28"/>
          <w:szCs w:val="28"/>
        </w:rPr>
        <w:br/>
        <w:t>с иными факторами, так, например:</w:t>
      </w:r>
    </w:p>
    <w:p w:rsidR="00B23349" w:rsidRPr="000B7EAB" w:rsidRDefault="00630811" w:rsidP="00630811">
      <w:pPr>
        <w:tabs>
          <w:tab w:val="num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 xml:space="preserve">- рабочее время КВС таб. № </w:t>
      </w:r>
      <w:r w:rsidRPr="000B7EAB">
        <w:rPr>
          <w:rFonts w:ascii="Times New Roman" w:hAnsi="Times New Roman"/>
          <w:color w:val="000000"/>
          <w:sz w:val="28"/>
          <w:szCs w:val="28"/>
          <w:lang w:val="en-US"/>
        </w:rPr>
        <w:t>RR</w:t>
      </w:r>
      <w:r w:rsidR="00B23349" w:rsidRPr="000B7EAB">
        <w:rPr>
          <w:rFonts w:ascii="Times New Roman" w:hAnsi="Times New Roman"/>
          <w:color w:val="000000"/>
          <w:sz w:val="28"/>
          <w:szCs w:val="28"/>
        </w:rPr>
        <w:t xml:space="preserve"> 28.12.2024 согласно представленным заданиям на полет составляло 5:30, при этом в табеле отображено 5:00; </w:t>
      </w:r>
    </w:p>
    <w:p w:rsidR="00B23349" w:rsidRPr="000B7EAB" w:rsidRDefault="00630811" w:rsidP="00630811">
      <w:pPr>
        <w:tabs>
          <w:tab w:val="num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 xml:space="preserve">- рабочее время КВС таб. </w:t>
      </w:r>
      <w:r w:rsidR="00EB28E3" w:rsidRPr="000B7EAB">
        <w:rPr>
          <w:rFonts w:ascii="Times New Roman" w:hAnsi="Times New Roman"/>
          <w:color w:val="000000"/>
          <w:sz w:val="28"/>
          <w:szCs w:val="28"/>
        </w:rPr>
        <w:t xml:space="preserve">№ </w:t>
      </w:r>
      <w:r w:rsidRPr="000B7EAB">
        <w:rPr>
          <w:rFonts w:ascii="Times New Roman" w:hAnsi="Times New Roman"/>
          <w:color w:val="000000"/>
          <w:sz w:val="28"/>
          <w:szCs w:val="28"/>
          <w:lang w:val="en-US"/>
        </w:rPr>
        <w:t>FF</w:t>
      </w:r>
      <w:r w:rsidR="00B23349" w:rsidRPr="000B7EAB">
        <w:rPr>
          <w:rFonts w:ascii="Times New Roman" w:hAnsi="Times New Roman"/>
          <w:color w:val="000000"/>
          <w:sz w:val="28"/>
          <w:szCs w:val="28"/>
        </w:rPr>
        <w:t xml:space="preserve"> 27.12.2024 согласно представленному заданию на полет составляло 8:28 (8:47), при этом в табеле отображено 5:33 (5:55).</w:t>
      </w:r>
    </w:p>
    <w:p w:rsidR="00B23349" w:rsidRPr="000B7EAB" w:rsidRDefault="00EB28E3" w:rsidP="00EB28E3">
      <w:pPr>
        <w:pStyle w:val="a9"/>
        <w:spacing w:before="0" w:beforeAutospacing="0" w:after="0" w:afterAutospacing="0"/>
        <w:ind w:firstLine="851"/>
        <w:rPr>
          <w:sz w:val="28"/>
          <w:szCs w:val="28"/>
        </w:rPr>
      </w:pPr>
      <w:r w:rsidRPr="000B7EAB">
        <w:rPr>
          <w:sz w:val="28"/>
          <w:szCs w:val="28"/>
        </w:rPr>
        <w:t xml:space="preserve">2) </w:t>
      </w:r>
      <w:r w:rsidR="00B23349" w:rsidRPr="000B7EAB">
        <w:rPr>
          <w:color w:val="000000"/>
          <w:sz w:val="28"/>
          <w:szCs w:val="28"/>
        </w:rPr>
        <w:t xml:space="preserve">В нарушение части А Руководства по производству полетов </w:t>
      </w:r>
      <w:proofErr w:type="spellStart"/>
      <w:r w:rsidR="00B23349" w:rsidRPr="000B7EAB">
        <w:rPr>
          <w:color w:val="000000"/>
          <w:sz w:val="28"/>
          <w:szCs w:val="28"/>
        </w:rPr>
        <w:t>эксплуатанта</w:t>
      </w:r>
      <w:proofErr w:type="spellEnd"/>
      <w:r w:rsidR="00B23349" w:rsidRPr="000B7EAB">
        <w:rPr>
          <w:color w:val="000000"/>
          <w:sz w:val="28"/>
          <w:szCs w:val="28"/>
        </w:rPr>
        <w:t xml:space="preserve">, </w:t>
      </w:r>
    </w:p>
    <w:p w:rsidR="00B23349" w:rsidRPr="000B7EAB" w:rsidRDefault="00EB28E3" w:rsidP="00EB28E3">
      <w:pPr>
        <w:tabs>
          <w:tab w:val="num" w:pos="0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 xml:space="preserve">- в задании на полет № </w:t>
      </w:r>
      <w:r w:rsidRPr="000B7EAB">
        <w:rPr>
          <w:rStyle w:val="docdata"/>
          <w:rFonts w:ascii="Times New Roman" w:hAnsi="Times New Roman"/>
          <w:color w:val="000000"/>
          <w:sz w:val="28"/>
          <w:szCs w:val="28"/>
          <w:lang w:val="en-US"/>
        </w:rPr>
        <w:t>VV</w:t>
      </w:r>
      <w:r w:rsidRPr="000B7EA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23349" w:rsidRPr="000B7EAB">
        <w:rPr>
          <w:rFonts w:ascii="Times New Roman" w:hAnsi="Times New Roman"/>
          <w:color w:val="000000"/>
          <w:sz w:val="28"/>
          <w:szCs w:val="28"/>
        </w:rPr>
        <w:t>по метеоусловиям был изменен аэропорт посадки, что соответственно повлекло изменение дальнейшего маршрута полета, однако отметка об изменении маршрута в разделе «Отчет о рейсе» не проставлена;</w:t>
      </w:r>
    </w:p>
    <w:p w:rsidR="00F73438" w:rsidRPr="000B7EAB" w:rsidRDefault="00B23349" w:rsidP="00EB28E3">
      <w:pPr>
        <w:tabs>
          <w:tab w:val="num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>- в задания</w:t>
      </w:r>
      <w:r w:rsidR="00EB28E3" w:rsidRPr="000B7EAB">
        <w:rPr>
          <w:rFonts w:ascii="Times New Roman" w:hAnsi="Times New Roman"/>
          <w:color w:val="000000"/>
          <w:sz w:val="28"/>
          <w:szCs w:val="28"/>
        </w:rPr>
        <w:t>х</w:t>
      </w:r>
      <w:r w:rsidRPr="000B7EAB">
        <w:rPr>
          <w:rFonts w:ascii="Times New Roman" w:hAnsi="Times New Roman"/>
          <w:color w:val="000000"/>
          <w:sz w:val="28"/>
          <w:szCs w:val="28"/>
        </w:rPr>
        <w:t xml:space="preserve"> № </w:t>
      </w:r>
      <w:r w:rsidR="00EB28E3" w:rsidRPr="000B7EAB">
        <w:rPr>
          <w:rStyle w:val="docdata"/>
          <w:rFonts w:ascii="Times New Roman" w:hAnsi="Times New Roman"/>
          <w:color w:val="000000"/>
          <w:sz w:val="28"/>
          <w:szCs w:val="28"/>
          <w:lang w:val="en-US"/>
        </w:rPr>
        <w:t>YY</w:t>
      </w:r>
      <w:r w:rsidRPr="000B7EAB">
        <w:rPr>
          <w:rFonts w:ascii="Times New Roman" w:hAnsi="Times New Roman"/>
          <w:color w:val="000000"/>
          <w:sz w:val="28"/>
          <w:szCs w:val="28"/>
        </w:rPr>
        <w:t xml:space="preserve"> № </w:t>
      </w:r>
      <w:r w:rsidR="00EB28E3" w:rsidRPr="000B7EAB">
        <w:rPr>
          <w:rStyle w:val="docdata"/>
          <w:rFonts w:ascii="Times New Roman" w:hAnsi="Times New Roman"/>
          <w:color w:val="000000"/>
          <w:sz w:val="28"/>
          <w:szCs w:val="28"/>
        </w:rPr>
        <w:t>ХХ</w:t>
      </w:r>
      <w:r w:rsidRPr="000B7EA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B7EAB">
        <w:rPr>
          <w:rFonts w:ascii="Times New Roman" w:hAnsi="Times New Roman"/>
          <w:sz w:val="28"/>
          <w:szCs w:val="28"/>
        </w:rPr>
        <w:t>в строке завершающего маршрутного блока отсутствует время окончания раб</w:t>
      </w:r>
      <w:r w:rsidR="00EB28E3" w:rsidRPr="000B7EAB">
        <w:rPr>
          <w:rFonts w:ascii="Times New Roman" w:hAnsi="Times New Roman"/>
          <w:sz w:val="28"/>
          <w:szCs w:val="28"/>
        </w:rPr>
        <w:t>оты (окончания полетной смены).</w:t>
      </w:r>
    </w:p>
    <w:p w:rsidR="00BA582A" w:rsidRPr="000B7EAB" w:rsidRDefault="001B789E" w:rsidP="00F43D7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2.</w:t>
      </w:r>
      <w:r w:rsidR="00BA582A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1.2. Допуск к выполнению должностных обязанностей членов экипажей воздушных судов без прохождения обязательной периодической под</w:t>
      </w:r>
      <w:r w:rsidR="00FA2520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готовки, например:</w:t>
      </w:r>
    </w:p>
    <w:p w:rsidR="00FA2520" w:rsidRPr="000B7EAB" w:rsidRDefault="00FA2520" w:rsidP="00F43D7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КВС Иванов И. И. допущен к полетам с целью выполнения коммерческих перевозок без прохождения теоретической подготовки к выполнению нормальных процедур выполнения полетов и к </w:t>
      </w:r>
      <w:r w:rsidR="002537D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действиям в аварийных ситуациях, проводимой не реже одного раза в течени</w:t>
      </w:r>
      <w:proofErr w:type="gramStart"/>
      <w:r w:rsidR="002537D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и</w:t>
      </w:r>
      <w:proofErr w:type="gramEnd"/>
      <w:r w:rsidR="002537D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последовательных 7 месяцев.</w:t>
      </w:r>
    </w:p>
    <w:p w:rsidR="00584885" w:rsidRPr="000B7EAB" w:rsidRDefault="00584885" w:rsidP="0058488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2.1.3. Эксплуатация воздушного суда с нарушением требований Руководства</w:t>
      </w: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br/>
        <w:t>по летной эксплуатации и норм, применяемых для установления эксплуатационных ограничений летно-технических характеристик.</w:t>
      </w:r>
    </w:p>
    <w:p w:rsidR="00584885" w:rsidRPr="000B7EAB" w:rsidRDefault="00584885" w:rsidP="0058488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Вскрытие многочисленных фактов выполнения полетов на воздушных судах без проведения технического обслуживания, несвоевременной замены компонентов с ограниченным ресурсом, проведении технического обслуживания без соблюдения технологии выполнения работ, </w:t>
      </w:r>
      <w:proofErr w:type="gramStart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не выполнения</w:t>
      </w:r>
      <w:proofErr w:type="gramEnd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в установленном порядке директив летной годности, фиктивного выполнения работ, например:</w:t>
      </w:r>
    </w:p>
    <w:p w:rsidR="00584885" w:rsidRPr="000B7EAB" w:rsidRDefault="00584885" w:rsidP="0058488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вертолете Ми-8Т RA-YYYYY, эксплуатация ВС Ан-26 RA-YYYYY с многочисленными дефектами вне установленных лимитов, согласно данным ФГУП </w:t>
      </w:r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«</w:t>
      </w:r>
      <w:proofErr w:type="spellStart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Госкорпорация</w:t>
      </w:r>
      <w:proofErr w:type="spellEnd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по </w:t>
      </w:r>
      <w:proofErr w:type="spellStart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ОрВД</w:t>
      </w:r>
      <w:proofErr w:type="spellEnd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» установлены факты выполнения полетов на двух воздушных судах типа Ан-24 RA-YYYYY (18 полётов) и RA-YYYYY </w:t>
      </w:r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  <w:t xml:space="preserve">(225 полётов), с использованием в ходе технического обслуживания </w:t>
      </w:r>
      <w:proofErr w:type="gramStart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оборудования</w:t>
      </w:r>
      <w:proofErr w:type="gramEnd"/>
      <w:r w:rsidRPr="000B7EAB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не имеющего паспорта, формуляра, без проведения входного контроля, а также полеты на ВС RA-YYYYY с нарушением периодичности выполнения  работ согласно формуляру ВС и регламенту по ТО по форме технического обслуживания «Б», фактический налёт между формами составил свыше 112 часов.</w:t>
      </w:r>
    </w:p>
    <w:p w:rsidR="0064145E" w:rsidRPr="000B7EAB" w:rsidRDefault="001B789E" w:rsidP="00BA582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2.</w:t>
      </w:r>
      <w:r w:rsidR="004A0658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1.5</w:t>
      </w:r>
      <w:r w:rsidR="00BA582A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. Невыполнение надлежащих мер </w:t>
      </w:r>
      <w:r w:rsidR="000F560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по </w:t>
      </w:r>
      <w:r w:rsidR="00DC049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обеспечению</w:t>
      </w:r>
      <w:r w:rsidR="000F560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функционирования системы управления безопасности </w:t>
      </w:r>
      <w:r w:rsidR="00DC049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полетов</w:t>
      </w:r>
      <w:r w:rsidR="000F560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gramStart"/>
      <w:r w:rsidR="00DC049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включающую</w:t>
      </w:r>
      <w:proofErr w:type="gramEnd"/>
      <w:r w:rsidR="000F560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определение фактических и потенциальных угроз для безопасности полетов и оценки соответствующих рисков, выработка и принятие </w:t>
      </w:r>
      <w:r w:rsidR="0064145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корректирующих</w:t>
      </w:r>
      <w:r w:rsidR="000F560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мероприятий, необходимых для поддержания приемлемого уровня безопасности полетов, обеспечения постоянного контроля и </w:t>
      </w:r>
      <w:r w:rsidR="0064145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р</w:t>
      </w:r>
      <w:r w:rsidR="000F5603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егулирования оценки эффективности мер по управлению безопасностью поле</w:t>
      </w:r>
      <w:r w:rsidR="0064145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тов, например:</w:t>
      </w:r>
    </w:p>
    <w:p w:rsidR="000F5603" w:rsidRPr="000B7EAB" w:rsidRDefault="00163EF2" w:rsidP="00BA582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Установлено, что причинами авиационных инцидентов:</w:t>
      </w:r>
    </w:p>
    <w:p w:rsidR="00163EF2" w:rsidRPr="000B7EAB" w:rsidRDefault="00163EF2" w:rsidP="00BA582A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4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- с ВС </w:t>
      </w:r>
      <w:r w:rsidRPr="000B7EAB">
        <w:rPr>
          <w:rFonts w:ascii="Times New Roman" w:hAnsi="Times New Roman"/>
          <w:sz w:val="28"/>
          <w:szCs w:val="24"/>
          <w:lang w:val="en-US"/>
        </w:rPr>
        <w:t>RA</w:t>
      </w:r>
      <w:r w:rsidRPr="000B7EAB">
        <w:rPr>
          <w:rFonts w:ascii="Times New Roman" w:hAnsi="Times New Roman"/>
          <w:sz w:val="28"/>
          <w:szCs w:val="24"/>
        </w:rPr>
        <w:t xml:space="preserve">-ХХХХХ явилось принятие экипажем необоснованного решения на выполнение обратного полета с отказом, не входящим в перечень с </w:t>
      </w:r>
      <w:r w:rsidR="005803D2" w:rsidRPr="000B7EAB">
        <w:rPr>
          <w:rFonts w:ascii="Times New Roman" w:hAnsi="Times New Roman"/>
          <w:sz w:val="28"/>
          <w:szCs w:val="24"/>
        </w:rPr>
        <w:t>которым</w:t>
      </w:r>
      <w:r w:rsidRPr="000B7EAB">
        <w:rPr>
          <w:rFonts w:ascii="Times New Roman" w:hAnsi="Times New Roman"/>
          <w:sz w:val="28"/>
          <w:szCs w:val="24"/>
        </w:rPr>
        <w:t xml:space="preserve"> разрешается завершение рейса в аэропорт базирования</w:t>
      </w:r>
      <w:r w:rsidR="005803D2" w:rsidRPr="000B7EAB">
        <w:rPr>
          <w:rFonts w:ascii="Times New Roman" w:hAnsi="Times New Roman"/>
          <w:sz w:val="28"/>
          <w:szCs w:val="24"/>
        </w:rPr>
        <w:t xml:space="preserve">, в нарушение РЛЭ. Установлен факт сокрытия экипажем </w:t>
      </w:r>
      <w:r w:rsidR="005803D2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ВС </w:t>
      </w:r>
      <w:r w:rsidR="005803D2" w:rsidRPr="000B7EAB">
        <w:rPr>
          <w:rFonts w:ascii="Times New Roman" w:hAnsi="Times New Roman"/>
          <w:sz w:val="28"/>
          <w:szCs w:val="24"/>
          <w:lang w:val="en-US"/>
        </w:rPr>
        <w:t>RA</w:t>
      </w:r>
      <w:r w:rsidR="005803D2" w:rsidRPr="000B7EAB">
        <w:rPr>
          <w:rFonts w:ascii="Times New Roman" w:hAnsi="Times New Roman"/>
          <w:sz w:val="28"/>
          <w:szCs w:val="24"/>
        </w:rPr>
        <w:t>-ХХХХХ и начальником участка технического обслуживания ВС информации о наличии повреждений ВС;</w:t>
      </w:r>
    </w:p>
    <w:p w:rsidR="005803D2" w:rsidRPr="00C412DB" w:rsidRDefault="00246B83" w:rsidP="00BA582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- с ВС </w:t>
      </w:r>
      <w:r w:rsidRPr="000B7EAB">
        <w:rPr>
          <w:rFonts w:ascii="Times New Roman" w:hAnsi="Times New Roman"/>
          <w:sz w:val="28"/>
          <w:szCs w:val="24"/>
          <w:lang w:val="en-US"/>
        </w:rPr>
        <w:t>RA</w:t>
      </w:r>
      <w:r w:rsidRPr="000B7EAB">
        <w:rPr>
          <w:rFonts w:ascii="Times New Roman" w:hAnsi="Times New Roman"/>
          <w:sz w:val="28"/>
          <w:szCs w:val="24"/>
        </w:rPr>
        <w:t>-</w:t>
      </w:r>
      <w:r w:rsidRPr="000B7EAB">
        <w:rPr>
          <w:rFonts w:ascii="Times New Roman" w:hAnsi="Times New Roman"/>
          <w:sz w:val="28"/>
          <w:szCs w:val="24"/>
          <w:lang w:val="en-US"/>
        </w:rPr>
        <w:t>YYYYY</w:t>
      </w:r>
      <w:r w:rsidRPr="000B7EAB">
        <w:rPr>
          <w:rFonts w:ascii="Times New Roman" w:hAnsi="Times New Roman"/>
          <w:sz w:val="28"/>
          <w:szCs w:val="24"/>
        </w:rPr>
        <w:t xml:space="preserve"> явилось неприменение экипажем РТУ среднего двигателя на этапе выравнивания ВС </w:t>
      </w:r>
      <w:r w:rsidR="00DC049E" w:rsidRPr="000B7EAB">
        <w:rPr>
          <w:rFonts w:ascii="Times New Roman" w:hAnsi="Times New Roman"/>
          <w:sz w:val="28"/>
          <w:szCs w:val="24"/>
        </w:rPr>
        <w:t xml:space="preserve">вышло за ограничения, установленные в РЛЭ по скорости при приземлении, что привело к грубой посадке и повреждению ВС. Причиной </w:t>
      </w:r>
      <w:r w:rsidR="00DC049E" w:rsidRPr="000B7EAB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авиационной инцидента явилось не выявление инженерно-технической службой повреждений ВС из-за сокрытия экипажем </w:t>
      </w:r>
      <w:r w:rsidR="00DC049E" w:rsidRPr="000B7EAB">
        <w:rPr>
          <w:rFonts w:ascii="Times New Roman" w:hAnsi="Times New Roman"/>
          <w:sz w:val="28"/>
          <w:szCs w:val="24"/>
          <w:lang w:val="en-US"/>
        </w:rPr>
        <w:t>RA</w:t>
      </w:r>
      <w:r w:rsidR="00DC049E" w:rsidRPr="000B7EAB">
        <w:rPr>
          <w:rFonts w:ascii="Times New Roman" w:hAnsi="Times New Roman"/>
          <w:sz w:val="28"/>
          <w:szCs w:val="24"/>
        </w:rPr>
        <w:t>-</w:t>
      </w:r>
      <w:r w:rsidR="00DC049E" w:rsidRPr="000B7EAB">
        <w:rPr>
          <w:rFonts w:ascii="Times New Roman" w:hAnsi="Times New Roman"/>
          <w:sz w:val="28"/>
          <w:szCs w:val="24"/>
          <w:lang w:val="en-US"/>
        </w:rPr>
        <w:t>YYYYY</w:t>
      </w:r>
      <w:r w:rsidR="00C412DB" w:rsidRPr="000B7EAB">
        <w:rPr>
          <w:rFonts w:ascii="Times New Roman" w:hAnsi="Times New Roman"/>
          <w:sz w:val="28"/>
          <w:szCs w:val="24"/>
        </w:rPr>
        <w:t xml:space="preserve"> факта грубой посадки.</w:t>
      </w:r>
    </w:p>
    <w:p w:rsidR="000F5603" w:rsidRDefault="000F5603" w:rsidP="00BA582A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</w:pPr>
    </w:p>
    <w:p w:rsidR="00D70560" w:rsidRDefault="007E7EB8" w:rsidP="000841B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841B6">
        <w:rPr>
          <w:rFonts w:ascii="Times New Roman" w:hAnsi="Times New Roman"/>
          <w:b/>
          <w:sz w:val="28"/>
          <w:szCs w:val="28"/>
        </w:rPr>
        <w:t>2.2.</w:t>
      </w:r>
      <w:r w:rsidR="000841B6" w:rsidRPr="000841B6">
        <w:rPr>
          <w:rFonts w:ascii="Times New Roman" w:hAnsi="Times New Roman"/>
          <w:b/>
          <w:sz w:val="28"/>
          <w:szCs w:val="28"/>
        </w:rPr>
        <w:t xml:space="preserve"> </w:t>
      </w:r>
      <w:r w:rsidR="00210633" w:rsidRPr="000841B6">
        <w:rPr>
          <w:rFonts w:ascii="Times New Roman" w:hAnsi="Times New Roman"/>
          <w:b/>
          <w:sz w:val="28"/>
          <w:szCs w:val="28"/>
        </w:rPr>
        <w:t>Деятельность по использованию воздушного пространства</w:t>
      </w:r>
      <w:r w:rsidR="000841B6" w:rsidRPr="000841B6">
        <w:rPr>
          <w:rFonts w:ascii="Times New Roman" w:hAnsi="Times New Roman"/>
          <w:b/>
          <w:sz w:val="28"/>
          <w:szCs w:val="28"/>
        </w:rPr>
        <w:br/>
      </w:r>
      <w:r w:rsidR="00210633" w:rsidRPr="000841B6">
        <w:rPr>
          <w:rFonts w:ascii="Times New Roman" w:hAnsi="Times New Roman"/>
          <w:b/>
          <w:sz w:val="28"/>
          <w:szCs w:val="28"/>
        </w:rPr>
        <w:t>и обеспечению полетов воздушных судов</w:t>
      </w:r>
    </w:p>
    <w:p w:rsidR="00077015" w:rsidRPr="000B7EAB" w:rsidRDefault="00AE2786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2.2.1.</w:t>
      </w:r>
      <w:r w:rsidR="00077015" w:rsidRPr="000B7EAB">
        <w:rPr>
          <w:rFonts w:ascii="Times New Roman" w:hAnsi="Times New Roman"/>
          <w:sz w:val="28"/>
          <w:szCs w:val="28"/>
        </w:rPr>
        <w:t xml:space="preserve"> Использование воздушного пространства без разрешения соответствующего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центра Единой системы организации воздушного движения Российской Федерации</w:t>
      </w:r>
      <w:proofErr w:type="gramEnd"/>
      <w:r w:rsidR="00077015" w:rsidRPr="000B7EAB">
        <w:rPr>
          <w:rFonts w:ascii="Times New Roman" w:hAnsi="Times New Roman"/>
          <w:sz w:val="28"/>
          <w:szCs w:val="28"/>
        </w:rPr>
        <w:t xml:space="preserve"> при разрешительном порядке использования воздушного пространства: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- полеты воздушных судов, осуществляемые без заявок и разрешения органов </w:t>
      </w:r>
      <w:proofErr w:type="spellStart"/>
      <w:r w:rsidRPr="000B7EAB">
        <w:rPr>
          <w:rFonts w:ascii="Times New Roman" w:hAnsi="Times New Roman"/>
          <w:sz w:val="28"/>
          <w:szCs w:val="28"/>
        </w:rPr>
        <w:t>ОрВД</w:t>
      </w:r>
      <w:proofErr w:type="spellEnd"/>
      <w:r w:rsidRPr="000B7EAB">
        <w:rPr>
          <w:rFonts w:ascii="Times New Roman" w:hAnsi="Times New Roman"/>
          <w:sz w:val="28"/>
          <w:szCs w:val="28"/>
        </w:rPr>
        <w:t>.</w:t>
      </w:r>
    </w:p>
    <w:p w:rsidR="00077015" w:rsidRPr="000B7EAB" w:rsidRDefault="00AE2786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2.2.2. </w:t>
      </w:r>
      <w:r w:rsidR="00077015" w:rsidRPr="000B7EAB">
        <w:rPr>
          <w:rFonts w:ascii="Times New Roman" w:hAnsi="Times New Roman"/>
          <w:sz w:val="28"/>
          <w:szCs w:val="28"/>
        </w:rPr>
        <w:t xml:space="preserve">Использование воздушного пространства класса G без уведомления соответствующего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центра Единой системы организации воздушного движения Российской Федерации</w:t>
      </w:r>
      <w:proofErr w:type="gramEnd"/>
      <w:r w:rsidR="00077015" w:rsidRPr="000B7EAB">
        <w:rPr>
          <w:rFonts w:ascii="Times New Roman" w:hAnsi="Times New Roman"/>
          <w:sz w:val="28"/>
          <w:szCs w:val="28"/>
        </w:rPr>
        <w:t>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- полеты воздушных судов в воздушном пространстве класса G, осуществляемые без заявок и уведомления органов </w:t>
      </w:r>
      <w:proofErr w:type="spellStart"/>
      <w:r w:rsidRPr="000B7EAB">
        <w:rPr>
          <w:rFonts w:ascii="Times New Roman" w:hAnsi="Times New Roman"/>
          <w:sz w:val="28"/>
          <w:szCs w:val="28"/>
        </w:rPr>
        <w:t>ОрВД</w:t>
      </w:r>
      <w:proofErr w:type="spellEnd"/>
      <w:r w:rsidRPr="000B7EAB">
        <w:rPr>
          <w:rFonts w:ascii="Times New Roman" w:hAnsi="Times New Roman"/>
          <w:sz w:val="28"/>
          <w:szCs w:val="28"/>
        </w:rPr>
        <w:t>.</w:t>
      </w:r>
    </w:p>
    <w:p w:rsidR="00077015" w:rsidRPr="000B7EAB" w:rsidRDefault="00AE2786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2.2.3. </w:t>
      </w:r>
      <w:r w:rsidR="00077015" w:rsidRPr="000B7EAB">
        <w:rPr>
          <w:rFonts w:ascii="Times New Roman" w:hAnsi="Times New Roman"/>
          <w:sz w:val="28"/>
          <w:szCs w:val="28"/>
        </w:rPr>
        <w:t>Использование воздушного пространства беспилотными воздушными судами в отсутствие постановки на государственный учет в Федеральном агентстве воздушного транспорта: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запуск беспилотного воздушного судна, не поставленного</w:t>
      </w:r>
      <w:r w:rsidRPr="000B7EAB">
        <w:rPr>
          <w:rFonts w:ascii="Times New Roman" w:hAnsi="Times New Roman"/>
          <w:sz w:val="28"/>
          <w:szCs w:val="28"/>
        </w:rPr>
        <w:br/>
        <w:t xml:space="preserve">на государственный учет в </w:t>
      </w:r>
      <w:proofErr w:type="spellStart"/>
      <w:r w:rsidRPr="000B7EAB">
        <w:rPr>
          <w:rFonts w:ascii="Times New Roman" w:hAnsi="Times New Roman"/>
          <w:sz w:val="28"/>
          <w:szCs w:val="28"/>
        </w:rPr>
        <w:t>Росавиации</w:t>
      </w:r>
      <w:proofErr w:type="spellEnd"/>
      <w:r w:rsidRPr="000B7EAB">
        <w:rPr>
          <w:rFonts w:ascii="Times New Roman" w:hAnsi="Times New Roman"/>
          <w:sz w:val="28"/>
          <w:szCs w:val="28"/>
        </w:rPr>
        <w:t>.</w:t>
      </w:r>
    </w:p>
    <w:p w:rsidR="00077015" w:rsidRPr="000B7EAB" w:rsidRDefault="00AE2786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lastRenderedPageBreak/>
        <w:t xml:space="preserve">2.2.4. </w:t>
      </w:r>
      <w:r w:rsidR="00077015" w:rsidRPr="000B7EAB">
        <w:rPr>
          <w:rFonts w:ascii="Times New Roman" w:hAnsi="Times New Roman"/>
          <w:sz w:val="28"/>
          <w:szCs w:val="28"/>
        </w:rPr>
        <w:t>Использование воздушного пространства беспилотными воздушными судами без нанесенного учетного опознавательного знака, имеющего в своем составе учетный номер беспилотного воздушного судна, полученный при постановке на учет в Федеральном агентстве воздушного транспорта: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запуск беспилотного воздушного судна без нанесенного учетного опознавательного знака с учетным номером, полученным при постановке на учет</w:t>
      </w:r>
      <w:r w:rsidRPr="000B7EAB">
        <w:rPr>
          <w:rFonts w:ascii="Times New Roman" w:hAnsi="Times New Roman"/>
          <w:sz w:val="28"/>
          <w:szCs w:val="28"/>
        </w:rPr>
        <w:br/>
        <w:t xml:space="preserve">в </w:t>
      </w:r>
      <w:proofErr w:type="spellStart"/>
      <w:r w:rsidRPr="000B7EAB">
        <w:rPr>
          <w:rFonts w:ascii="Times New Roman" w:hAnsi="Times New Roman"/>
          <w:sz w:val="28"/>
          <w:szCs w:val="28"/>
        </w:rPr>
        <w:t>Росавиации</w:t>
      </w:r>
      <w:proofErr w:type="spellEnd"/>
      <w:r w:rsidRPr="000B7EAB">
        <w:rPr>
          <w:rFonts w:ascii="Times New Roman" w:hAnsi="Times New Roman"/>
          <w:sz w:val="28"/>
          <w:szCs w:val="28"/>
        </w:rPr>
        <w:t>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</w:t>
      </w:r>
      <w:r w:rsidR="00AE2786" w:rsidRPr="000B7EAB">
        <w:rPr>
          <w:rFonts w:ascii="Times New Roman" w:hAnsi="Times New Roman"/>
          <w:sz w:val="28"/>
          <w:szCs w:val="28"/>
        </w:rPr>
        <w:t xml:space="preserve">2.5. </w:t>
      </w:r>
      <w:r w:rsidR="00077015" w:rsidRPr="000B7EAB">
        <w:rPr>
          <w:rFonts w:ascii="Times New Roman" w:hAnsi="Times New Roman"/>
          <w:sz w:val="28"/>
          <w:szCs w:val="28"/>
        </w:rPr>
        <w:t xml:space="preserve">Использование воздушного пространства беспилотными воздушными судами без уведомления соответствующего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центра Единой системы организации воздушного движения Российской Федерации</w:t>
      </w:r>
      <w:proofErr w:type="gramEnd"/>
      <w:r w:rsidR="00077015" w:rsidRPr="000B7EAB">
        <w:rPr>
          <w:rFonts w:ascii="Times New Roman" w:hAnsi="Times New Roman"/>
          <w:sz w:val="28"/>
          <w:szCs w:val="28"/>
        </w:rPr>
        <w:t>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- запуск беспилотного воздушного судна без уведомления органов </w:t>
      </w:r>
      <w:proofErr w:type="spellStart"/>
      <w:r w:rsidRPr="000B7EAB">
        <w:rPr>
          <w:rFonts w:ascii="Times New Roman" w:hAnsi="Times New Roman"/>
          <w:sz w:val="28"/>
          <w:szCs w:val="28"/>
        </w:rPr>
        <w:t>ОрВД</w:t>
      </w:r>
      <w:proofErr w:type="spellEnd"/>
      <w:r w:rsidRPr="000B7EAB">
        <w:rPr>
          <w:rFonts w:ascii="Times New Roman" w:hAnsi="Times New Roman"/>
          <w:sz w:val="28"/>
          <w:szCs w:val="28"/>
        </w:rPr>
        <w:t>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2.2.6.</w:t>
      </w:r>
      <w:r w:rsidR="00077015" w:rsidRPr="000B7EAB">
        <w:rPr>
          <w:rFonts w:ascii="Times New Roman" w:hAnsi="Times New Roman"/>
          <w:sz w:val="28"/>
          <w:szCs w:val="28"/>
        </w:rPr>
        <w:t xml:space="preserve"> Отсутствие постоянной двухсторонней радиосвязи с органом обслуживания воздушного движения (управления полетами) при использовании воздушного пространства класса А,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С</w:t>
      </w:r>
      <w:proofErr w:type="gramEnd"/>
      <w:r w:rsidR="00077015" w:rsidRPr="000B7EAB">
        <w:rPr>
          <w:rFonts w:ascii="Times New Roman" w:hAnsi="Times New Roman"/>
          <w:sz w:val="28"/>
          <w:szCs w:val="28"/>
        </w:rPr>
        <w:t xml:space="preserve"> и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при</w:t>
      </w:r>
      <w:proofErr w:type="gramEnd"/>
      <w:r w:rsidR="00077015" w:rsidRPr="000B7EAB">
        <w:rPr>
          <w:rFonts w:ascii="Times New Roman" w:hAnsi="Times New Roman"/>
          <w:sz w:val="28"/>
          <w:szCs w:val="28"/>
        </w:rPr>
        <w:t xml:space="preserve"> использовании воздушного пространства класса G по правилам полетов по приборам.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2.2.7.</w:t>
      </w:r>
      <w:r w:rsidR="00077015" w:rsidRPr="000B7EA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Авиационные работы, парашютные прыжки, демонстрационные полеты воздушных судов, полеты беспилотных воздушных судов, подъемы привязных аэростатов над населенными пунктами, а также посадка (взлет) на расположенные</w:t>
      </w:r>
      <w:r w:rsidR="00077015" w:rsidRPr="000B7EAB">
        <w:rPr>
          <w:rFonts w:ascii="Times New Roman" w:hAnsi="Times New Roman"/>
          <w:sz w:val="28"/>
          <w:szCs w:val="28"/>
        </w:rPr>
        <w:br/>
        <w:t>в границах населенных пунктов площадки, сведения о которых не опубликованы</w:t>
      </w:r>
      <w:r w:rsidR="00077015" w:rsidRPr="000B7EAB">
        <w:rPr>
          <w:rFonts w:ascii="Times New Roman" w:hAnsi="Times New Roman"/>
          <w:sz w:val="28"/>
          <w:szCs w:val="28"/>
        </w:rPr>
        <w:br/>
        <w:t>в документах аэронавигационной информации, без соответствующего разрешения органа местного самоуправления, а в городах федерального значения Москве, Санкт-Петербурге и Севастополе – без разрешения соответствующих органов исполнительной власти указанных</w:t>
      </w:r>
      <w:proofErr w:type="gramEnd"/>
      <w:r w:rsidR="00077015" w:rsidRPr="000B7EAB">
        <w:rPr>
          <w:rFonts w:ascii="Times New Roman" w:hAnsi="Times New Roman"/>
          <w:sz w:val="28"/>
          <w:szCs w:val="28"/>
        </w:rPr>
        <w:t xml:space="preserve"> городов.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2.2.8. </w:t>
      </w:r>
      <w:r w:rsidR="00077015" w:rsidRPr="000B7EAB">
        <w:rPr>
          <w:rFonts w:ascii="Times New Roman" w:hAnsi="Times New Roman"/>
          <w:sz w:val="28"/>
          <w:szCs w:val="28"/>
        </w:rPr>
        <w:t xml:space="preserve">Нарушение установленных правил и схем набора высоты, выхода </w:t>
      </w:r>
      <w:r w:rsidR="00FE06D0" w:rsidRPr="000B7EAB">
        <w:rPr>
          <w:rFonts w:ascii="Times New Roman" w:hAnsi="Times New Roman"/>
          <w:sz w:val="28"/>
          <w:szCs w:val="28"/>
        </w:rPr>
        <w:t xml:space="preserve">                    </w:t>
      </w:r>
      <w:r w:rsidR="00077015" w:rsidRPr="000B7EAB">
        <w:rPr>
          <w:rFonts w:ascii="Times New Roman" w:hAnsi="Times New Roman"/>
          <w:sz w:val="28"/>
          <w:szCs w:val="28"/>
        </w:rPr>
        <w:t>из зоны аэродрома, снижения или захода на посадку. И</w:t>
      </w:r>
      <w:r w:rsidR="00FE06D0" w:rsidRPr="000B7EAB">
        <w:rPr>
          <w:rFonts w:ascii="Times New Roman" w:hAnsi="Times New Roman"/>
          <w:sz w:val="28"/>
          <w:szCs w:val="28"/>
        </w:rPr>
        <w:t xml:space="preserve">зменение заданной высоты полета </w:t>
      </w:r>
      <w:r w:rsidR="00077015" w:rsidRPr="000B7EAB">
        <w:rPr>
          <w:rFonts w:ascii="Times New Roman" w:hAnsi="Times New Roman"/>
          <w:sz w:val="28"/>
          <w:szCs w:val="28"/>
        </w:rPr>
        <w:t>без согласования с диспетчером. Изменение плана и маршрута полета после вылета воздушного судна: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отклонение за пределы воздушных трасс Российской Федерации и местных воздушных линий, а также от оси маршрута на расстояние более допустимой нормы;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опасное сближение воздушных судов в полете;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нарушение безопасной высоты полета, установленных правил вертикального или бокового эшелонирования;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касание наземных препятствий (мачты, трубы, антенны, линии электропередач, деревья, местные повышения рельефа и т.д.) любым элементом конструкции воздушного судна;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нарушение минимума погоды при взлете, посадке или полете по трассам местных воздушных линий;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несоблюдение порядка использования воздушного пространства приграничной полосы.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2.2.9. </w:t>
      </w:r>
      <w:proofErr w:type="gramStart"/>
      <w:r w:rsidR="00077015" w:rsidRPr="000B7EAB">
        <w:rPr>
          <w:rFonts w:ascii="Times New Roman" w:hAnsi="Times New Roman"/>
          <w:sz w:val="28"/>
          <w:szCs w:val="28"/>
        </w:rPr>
        <w:t>Строительство зданий, строений и сооружений с превышением допустимой высотности в проекциях границ воздушных подходов, с затенением радиосигналов служб организации воздушного движения и с попаданием в зоны опасного шумового или эмиссионного воздействия, строительство опасных промышленных объектов без оценки рисков и угроз для безопасности полетов воздушных судов, осуществление деятельности по привлечению массового скопления птиц.</w:t>
      </w:r>
      <w:proofErr w:type="gramEnd"/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lastRenderedPageBreak/>
        <w:t xml:space="preserve">2.2.10. </w:t>
      </w:r>
      <w:proofErr w:type="spellStart"/>
      <w:r w:rsidR="00077015" w:rsidRPr="000B7EAB">
        <w:rPr>
          <w:rFonts w:ascii="Times New Roman" w:hAnsi="Times New Roman"/>
          <w:sz w:val="28"/>
          <w:szCs w:val="28"/>
        </w:rPr>
        <w:t>Недооснащенность</w:t>
      </w:r>
      <w:proofErr w:type="spellEnd"/>
      <w:r w:rsidR="00077015" w:rsidRPr="000B7EAB">
        <w:rPr>
          <w:rFonts w:ascii="Times New Roman" w:hAnsi="Times New Roman"/>
          <w:sz w:val="28"/>
          <w:szCs w:val="28"/>
        </w:rPr>
        <w:t xml:space="preserve"> районов аэродромов средствами технического контроля и обеспечения связи, метеорологического обеспечения, низкая помехоустойчивость отдельных элементов радиотехнического обеспечения: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отсутствие или неисправность средств технического контроля и обеспечения связи, средств метеорологического обеспечения, определенных воздушным законодательством Российской Федерации к установке в районе аэродрома.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2.2</w:t>
      </w:r>
      <w:r w:rsidR="00077015" w:rsidRPr="000B7EAB">
        <w:rPr>
          <w:rFonts w:ascii="Times New Roman" w:hAnsi="Times New Roman"/>
          <w:sz w:val="28"/>
          <w:szCs w:val="28"/>
        </w:rPr>
        <w:t xml:space="preserve">.11. Выполнение полетов с аэродромов и на аэродромы государственной авиации без получения обязательного согласования </w:t>
      </w:r>
      <w:proofErr w:type="spellStart"/>
      <w:r w:rsidR="00077015" w:rsidRPr="000B7EAB">
        <w:rPr>
          <w:rFonts w:ascii="Times New Roman" w:hAnsi="Times New Roman"/>
          <w:sz w:val="28"/>
          <w:szCs w:val="28"/>
        </w:rPr>
        <w:t>Росавиации</w:t>
      </w:r>
      <w:proofErr w:type="spellEnd"/>
      <w:r w:rsidR="00077015" w:rsidRPr="000B7EAB">
        <w:rPr>
          <w:rFonts w:ascii="Times New Roman" w:hAnsi="Times New Roman"/>
          <w:sz w:val="28"/>
          <w:szCs w:val="28"/>
        </w:rPr>
        <w:t>.</w:t>
      </w:r>
    </w:p>
    <w:p w:rsidR="00077015" w:rsidRPr="000B7EAB" w:rsidRDefault="00B75861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2.2.</w:t>
      </w:r>
      <w:r w:rsidR="00077015" w:rsidRPr="000B7EAB">
        <w:rPr>
          <w:rFonts w:ascii="Times New Roman" w:hAnsi="Times New Roman"/>
          <w:sz w:val="28"/>
          <w:szCs w:val="28"/>
        </w:rPr>
        <w:t>12. Нарушение порядка и сроков передачи на борт воздушного судна штормовых предупреждений или информации о состоянии погоды по маршруту полета, в пунктах взлета и посадки, требующей изменения плана полета: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- попадание в зону </w:t>
      </w:r>
      <w:proofErr w:type="gramStart"/>
      <w:r w:rsidRPr="000B7EAB">
        <w:rPr>
          <w:rFonts w:ascii="Times New Roman" w:hAnsi="Times New Roman"/>
          <w:sz w:val="28"/>
          <w:szCs w:val="28"/>
        </w:rPr>
        <w:t>опасных</w:t>
      </w:r>
      <w:proofErr w:type="gramEnd"/>
      <w:r w:rsidRPr="000B7EAB">
        <w:rPr>
          <w:rFonts w:ascii="Times New Roman" w:hAnsi="Times New Roman"/>
          <w:sz w:val="28"/>
          <w:szCs w:val="28"/>
        </w:rPr>
        <w:t xml:space="preserve"> метеоявлений;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нарушение минимума погоды при взлете, посадке или полете по трассам местных воздушных линий (маршрутам);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поражение воздушного судна разрядом атмосферного электричества</w:t>
      </w:r>
      <w:r w:rsidRPr="000B7EAB">
        <w:rPr>
          <w:rFonts w:ascii="Times New Roman" w:hAnsi="Times New Roman"/>
          <w:sz w:val="28"/>
          <w:szCs w:val="28"/>
        </w:rPr>
        <w:br/>
        <w:t>в полете, приведшее к повреждению элементов конструкции воздушного судна, отказу двигателя или хотя бы одной из систем;</w:t>
      </w:r>
    </w:p>
    <w:p w:rsidR="00077015" w:rsidRPr="000B7EAB" w:rsidRDefault="00077015" w:rsidP="0007701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повреждение воздушного судна градом;</w:t>
      </w:r>
    </w:p>
    <w:p w:rsidR="00AE2786" w:rsidRDefault="00077015" w:rsidP="000212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отсутствие, несвоевременная передача экипажам воздушных судов актуальной информации о состоянии погоды по маршруту полета, в пунктах взлета и посадки, требующей изменения плана полета.</w:t>
      </w:r>
    </w:p>
    <w:p w:rsidR="00584885" w:rsidRPr="00AE2786" w:rsidRDefault="00584885" w:rsidP="000212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96433" w:rsidRDefault="007E7EB8" w:rsidP="00A06084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6A71F3">
        <w:rPr>
          <w:b/>
          <w:sz w:val="28"/>
          <w:szCs w:val="28"/>
        </w:rPr>
        <w:t>2</w:t>
      </w:r>
      <w:r w:rsidR="00B66780" w:rsidRPr="006A71F3">
        <w:rPr>
          <w:b/>
          <w:sz w:val="28"/>
          <w:szCs w:val="28"/>
        </w:rPr>
        <w:t>.3. Деятельность по осуществлению воздушных перевозок пас</w:t>
      </w:r>
      <w:r w:rsidR="00A06084">
        <w:rPr>
          <w:b/>
          <w:sz w:val="28"/>
          <w:szCs w:val="28"/>
        </w:rPr>
        <w:t>сажиров,</w:t>
      </w:r>
      <w:r w:rsidR="00A06084">
        <w:rPr>
          <w:b/>
          <w:sz w:val="28"/>
          <w:szCs w:val="28"/>
        </w:rPr>
        <w:br/>
      </w:r>
      <w:r w:rsidR="001E5A84" w:rsidRPr="006A71F3">
        <w:rPr>
          <w:b/>
          <w:sz w:val="28"/>
          <w:szCs w:val="28"/>
        </w:rPr>
        <w:t>багажа, грузов и почты</w:t>
      </w:r>
    </w:p>
    <w:p w:rsidR="00837B62" w:rsidRDefault="00837B62" w:rsidP="00A06084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6653B3" w:rsidRPr="000B7EAB" w:rsidRDefault="00837B62" w:rsidP="00837B62">
      <w:pPr>
        <w:pStyle w:val="a8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2.3.1. Несоответс</w:t>
      </w:r>
      <w:r w:rsidR="00BD3BC7"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твие маркировки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стеклянных полотен дверей, ограждений</w:t>
      </w:r>
      <w:r w:rsidR="006653B3"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например:</w:t>
      </w:r>
    </w:p>
    <w:p w:rsidR="00684A30" w:rsidRPr="000B7EAB" w:rsidRDefault="00684A30" w:rsidP="00837B62">
      <w:pPr>
        <w:pStyle w:val="a8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прозрачных поверхностях полотен дверей и стеновых панелей в зоне входа в здание аэровокзала не нанесены контрастные указатели.</w:t>
      </w:r>
    </w:p>
    <w:p w:rsidR="00684A30" w:rsidRPr="000B7EAB" w:rsidRDefault="00837B62" w:rsidP="00684A30">
      <w:pPr>
        <w:pStyle w:val="a8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2.3.2. Отсутствие предупреждающих тактильных напольных указателей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п</w:t>
      </w:r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 ходу движения в зонах обслуживания МГН на участках пола,</w:t>
      </w:r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br/>
        <w:t xml:space="preserve">на коммуникационных путях перед дверными проемами, 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открытыми входами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на лестничные клетки, открытыми лестничными маршами</w:t>
      </w:r>
      <w:r w:rsidR="00684A30"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например:</w:t>
      </w:r>
    </w:p>
    <w:p w:rsidR="00684A30" w:rsidRPr="000B7EAB" w:rsidRDefault="00382126" w:rsidP="00684A30">
      <w:pPr>
        <w:pStyle w:val="a8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аэровокзале аэропорта «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YYYYYYYYYY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» участки пола на коммуникационных путях </w:t>
      </w:r>
      <w:r w:rsidR="00F833B5"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 имеют предупреждающих тактильных напольных указателей направления к зонам обслуживания МГН.</w:t>
      </w:r>
    </w:p>
    <w:p w:rsidR="00837B62" w:rsidRPr="000B7EAB" w:rsidRDefault="00837B62" w:rsidP="00837B62">
      <w:pPr>
        <w:pStyle w:val="a8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2.3.3. Отсутствие информационного указателя </w:t>
      </w:r>
      <w:proofErr w:type="gramStart"/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о пути следования пассажиров</w:t>
      </w:r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br/>
        <w:t>с кардиостимуляторами к проходу на досмотр за пределами</w:t>
      </w:r>
      <w:proofErr w:type="gramEnd"/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рамок металлоискателя в зонах досмотра пассажиров</w:t>
      </w:r>
      <w:r w:rsidR="00F833B5"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 например:</w:t>
      </w:r>
      <w:r w:rsidRPr="000B7EA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</w:p>
    <w:p w:rsidR="00837B62" w:rsidRDefault="00F06A97" w:rsidP="00F06A97">
      <w:pPr>
        <w:pStyle w:val="a8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 аэровокзале отсутствуют маркировочные знаки на рамках металлоискателя, предупреждающие людей со стимуляторами сердечной деятельности о запрете движения и информационный указатель о пути следования к ближайшему доступному для данной категории посетителей проходу.</w:t>
      </w:r>
    </w:p>
    <w:p w:rsidR="00837B62" w:rsidRDefault="00837B62" w:rsidP="00837B62">
      <w:pPr>
        <w:pStyle w:val="a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37B62" w:rsidRDefault="00837B62" w:rsidP="00837B62">
      <w:pPr>
        <w:pStyle w:val="a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837B62" w:rsidRDefault="00837B62" w:rsidP="00330C8E">
      <w:pPr>
        <w:pStyle w:val="s1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395945" w:rsidRPr="005161C8" w:rsidRDefault="004C0978" w:rsidP="00F833B5">
      <w:pPr>
        <w:pStyle w:val="s1"/>
        <w:spacing w:before="0" w:beforeAutospacing="0" w:after="0" w:afterAutospacing="0"/>
        <w:jc w:val="center"/>
        <w:rPr>
          <w:b/>
          <w:sz w:val="28"/>
          <w:szCs w:val="28"/>
        </w:rPr>
      </w:pPr>
      <w:r w:rsidRPr="005161C8">
        <w:rPr>
          <w:b/>
          <w:sz w:val="28"/>
          <w:szCs w:val="28"/>
        </w:rPr>
        <w:lastRenderedPageBreak/>
        <w:t xml:space="preserve">2.4. </w:t>
      </w:r>
      <w:r w:rsidR="00395945" w:rsidRPr="005161C8">
        <w:rPr>
          <w:b/>
          <w:sz w:val="28"/>
          <w:szCs w:val="28"/>
        </w:rPr>
        <w:t>Деятельн</w:t>
      </w:r>
      <w:r w:rsidRPr="005161C8">
        <w:rPr>
          <w:b/>
          <w:sz w:val="28"/>
          <w:szCs w:val="28"/>
        </w:rPr>
        <w:t>ость по осуществлению воздушных</w:t>
      </w:r>
      <w:r w:rsidRPr="005161C8">
        <w:rPr>
          <w:b/>
          <w:sz w:val="28"/>
          <w:szCs w:val="28"/>
        </w:rPr>
        <w:br/>
      </w:r>
      <w:r w:rsidR="00395945" w:rsidRPr="005161C8">
        <w:rPr>
          <w:b/>
          <w:sz w:val="28"/>
          <w:szCs w:val="28"/>
        </w:rPr>
        <w:t>перевозок</w:t>
      </w:r>
      <w:r w:rsidRPr="005161C8">
        <w:rPr>
          <w:b/>
          <w:sz w:val="28"/>
          <w:szCs w:val="28"/>
        </w:rPr>
        <w:t xml:space="preserve"> </w:t>
      </w:r>
      <w:r w:rsidR="00395945" w:rsidRPr="005161C8">
        <w:rPr>
          <w:b/>
          <w:sz w:val="28"/>
          <w:szCs w:val="28"/>
        </w:rPr>
        <w:t>опасных грузов</w:t>
      </w:r>
    </w:p>
    <w:p w:rsidR="004A0658" w:rsidRPr="000B7EAB" w:rsidRDefault="0076298F" w:rsidP="00DD2597">
      <w:pPr>
        <w:tabs>
          <w:tab w:val="left" w:pos="3540"/>
        </w:tabs>
        <w:spacing w:after="0" w:line="240" w:lineRule="auto"/>
        <w:ind w:firstLine="851"/>
        <w:jc w:val="both"/>
        <w:rPr>
          <w:rFonts w:ascii="Times New Roman" w:eastAsiaTheme="minorHAnsi" w:hAnsi="Times New Roman"/>
          <w:sz w:val="28"/>
          <w:szCs w:val="28"/>
        </w:rPr>
      </w:pPr>
      <w:proofErr w:type="spellStart"/>
      <w:proofErr w:type="gramStart"/>
      <w:r w:rsidRPr="000B7EAB">
        <w:rPr>
          <w:rFonts w:ascii="Times New Roman" w:hAnsi="Times New Roman"/>
          <w:sz w:val="28"/>
          <w:szCs w:val="28"/>
        </w:rPr>
        <w:t>Эксплуатантами</w:t>
      </w:r>
      <w:proofErr w:type="spellEnd"/>
      <w:r w:rsidR="00C9405C" w:rsidRPr="000B7EAB">
        <w:rPr>
          <w:rFonts w:ascii="Times New Roman" w:hAnsi="Times New Roman"/>
          <w:sz w:val="28"/>
          <w:szCs w:val="28"/>
        </w:rPr>
        <w:t>,</w:t>
      </w:r>
      <w:r w:rsidRPr="000B7EAB">
        <w:rPr>
          <w:rFonts w:ascii="Times New Roman" w:eastAsiaTheme="minorHAnsi" w:hAnsi="Times New Roman"/>
          <w:sz w:val="28"/>
          <w:szCs w:val="28"/>
        </w:rPr>
        <w:t xml:space="preserve"> не перевозящими в качестве груза или почты опасные грузы</w:t>
      </w:r>
      <w:r w:rsidR="00C9405C" w:rsidRPr="000B7EAB">
        <w:rPr>
          <w:rFonts w:ascii="Times New Roman" w:eastAsiaTheme="minorHAnsi" w:hAnsi="Times New Roman"/>
          <w:sz w:val="28"/>
          <w:szCs w:val="28"/>
        </w:rPr>
        <w:t>,</w:t>
      </w:r>
      <w:r w:rsidRPr="000B7EAB">
        <w:rPr>
          <w:rFonts w:ascii="Times New Roman" w:hAnsi="Times New Roman"/>
          <w:sz w:val="28"/>
          <w:szCs w:val="28"/>
        </w:rPr>
        <w:t xml:space="preserve"> не обеспечивается </w:t>
      </w:r>
      <w:r w:rsidR="00C9405C" w:rsidRPr="000B7EAB">
        <w:rPr>
          <w:rFonts w:ascii="Times New Roman" w:hAnsi="Times New Roman"/>
          <w:sz w:val="28"/>
          <w:szCs w:val="24"/>
        </w:rPr>
        <w:t>прохождение подготовки по</w:t>
      </w:r>
      <w:r w:rsidRPr="000B7EAB">
        <w:rPr>
          <w:rFonts w:ascii="Times New Roman" w:hAnsi="Times New Roman"/>
          <w:sz w:val="28"/>
          <w:szCs w:val="24"/>
        </w:rPr>
        <w:t xml:space="preserve"> перевозке опасных грузов своих сотрудников </w:t>
      </w:r>
      <w:r w:rsidRPr="000B7EAB">
        <w:rPr>
          <w:rFonts w:ascii="Times New Roman" w:eastAsiaTheme="minorHAnsi" w:hAnsi="Times New Roman"/>
          <w:sz w:val="28"/>
          <w:szCs w:val="28"/>
        </w:rPr>
        <w:t>в соответствии с</w:t>
      </w:r>
      <w:r w:rsidR="00DD2597" w:rsidRPr="000B7EAB">
        <w:rPr>
          <w:rFonts w:ascii="Times New Roman" w:eastAsiaTheme="minorHAnsi" w:hAnsi="Times New Roman"/>
          <w:sz w:val="28"/>
          <w:szCs w:val="28"/>
        </w:rPr>
        <w:t xml:space="preserve"> выполняемыми ими обязанностями</w:t>
      </w:r>
      <w:r w:rsidR="00584885" w:rsidRPr="000B7EAB">
        <w:rPr>
          <w:rFonts w:ascii="Times New Roman" w:eastAsiaTheme="minorHAnsi" w:hAnsi="Times New Roman"/>
          <w:sz w:val="28"/>
          <w:szCs w:val="28"/>
        </w:rPr>
        <w:t>, например:</w:t>
      </w:r>
      <w:proofErr w:type="gramEnd"/>
    </w:p>
    <w:p w:rsidR="00D07134" w:rsidRPr="000B7EAB" w:rsidRDefault="00D07134" w:rsidP="00D07134">
      <w:pPr>
        <w:pStyle w:val="Default"/>
        <w:ind w:firstLine="851"/>
        <w:jc w:val="both"/>
        <w:rPr>
          <w:sz w:val="28"/>
        </w:rPr>
      </w:pPr>
      <w:r w:rsidRPr="000B7EAB">
        <w:rPr>
          <w:color w:val="auto"/>
          <w:sz w:val="28"/>
          <w:szCs w:val="28"/>
        </w:rPr>
        <w:t xml:space="preserve">2.1. </w:t>
      </w:r>
      <w:proofErr w:type="gramStart"/>
      <w:r w:rsidRPr="000B7EAB">
        <w:rPr>
          <w:color w:val="auto"/>
          <w:sz w:val="28"/>
          <w:szCs w:val="28"/>
        </w:rPr>
        <w:t xml:space="preserve">Пунктом 1 </w:t>
      </w:r>
      <w:r w:rsidRPr="000B7EAB">
        <w:rPr>
          <w:color w:val="auto"/>
          <w:sz w:val="28"/>
        </w:rPr>
        <w:t xml:space="preserve">Федеральных авиационных правил «Правила перевозки </w:t>
      </w:r>
      <w:r w:rsidRPr="000B7EAB">
        <w:rPr>
          <w:sz w:val="28"/>
        </w:rPr>
        <w:t xml:space="preserve">опасных грузов воздушными судами гражданской авиации», утвержденных приказом Министерства транспорта Российской Федерации от 05.09.2008 № 141 (далее – Правила) установлено, что Правила </w:t>
      </w:r>
      <w:r w:rsidRPr="000B7EAB">
        <w:rPr>
          <w:sz w:val="28"/>
          <w:szCs w:val="28"/>
        </w:rPr>
        <w:t>для реализации стандартов                                 и рекомендуемой практики Международной организации гражданской авиации (Приложение 18 «Безопасная перевозка опасных грузов по воздуху») распространяются, в том числе на полеты воздушных судов гражданской авиации (далее - воздушные суда) в воздушном</w:t>
      </w:r>
      <w:proofErr w:type="gramEnd"/>
      <w:r w:rsidRPr="000B7EAB">
        <w:rPr>
          <w:sz w:val="28"/>
          <w:szCs w:val="28"/>
        </w:rPr>
        <w:t xml:space="preserve"> пространстве Российской Федерации, зарегистрированных в Государственном реестре гражданских воздушных судов                   и (или) эксплуатируемых </w:t>
      </w:r>
      <w:proofErr w:type="spellStart"/>
      <w:r w:rsidRPr="000B7EAB">
        <w:rPr>
          <w:sz w:val="28"/>
          <w:szCs w:val="28"/>
        </w:rPr>
        <w:t>эксплуатантами</w:t>
      </w:r>
      <w:proofErr w:type="spellEnd"/>
      <w:r w:rsidRPr="000B7EAB">
        <w:rPr>
          <w:sz w:val="28"/>
          <w:szCs w:val="28"/>
        </w:rPr>
        <w:t xml:space="preserve">, </w:t>
      </w:r>
      <w:proofErr w:type="gramStart"/>
      <w:r w:rsidRPr="000B7EAB">
        <w:rPr>
          <w:sz w:val="28"/>
          <w:szCs w:val="28"/>
        </w:rPr>
        <w:t>имеющими</w:t>
      </w:r>
      <w:proofErr w:type="gramEnd"/>
      <w:r w:rsidRPr="000B7EAB">
        <w:rPr>
          <w:sz w:val="28"/>
          <w:szCs w:val="28"/>
        </w:rPr>
        <w:t xml:space="preserve"> сертификат (свидетельство) </w:t>
      </w:r>
      <w:proofErr w:type="spellStart"/>
      <w:r w:rsidRPr="000B7EAB">
        <w:rPr>
          <w:sz w:val="28"/>
          <w:szCs w:val="28"/>
        </w:rPr>
        <w:t>эксплуатанта</w:t>
      </w:r>
      <w:proofErr w:type="spellEnd"/>
      <w:r w:rsidRPr="000B7EAB">
        <w:rPr>
          <w:sz w:val="28"/>
          <w:szCs w:val="28"/>
        </w:rPr>
        <w:t xml:space="preserve"> Российской Федерации. </w:t>
      </w:r>
    </w:p>
    <w:p w:rsidR="00D07134" w:rsidRPr="000B7EAB" w:rsidRDefault="00D07134" w:rsidP="00D07134">
      <w:pPr>
        <w:pStyle w:val="Default"/>
        <w:ind w:firstLine="851"/>
        <w:jc w:val="both"/>
        <w:rPr>
          <w:color w:val="auto"/>
          <w:sz w:val="28"/>
          <w:szCs w:val="28"/>
        </w:rPr>
      </w:pPr>
      <w:r w:rsidRPr="000B7EAB">
        <w:rPr>
          <w:color w:val="auto"/>
          <w:sz w:val="28"/>
          <w:szCs w:val="28"/>
        </w:rPr>
        <w:t xml:space="preserve">Пунктом 11 Правил установлено, что программы подготовки специалистов,  в том числе </w:t>
      </w:r>
      <w:proofErr w:type="spellStart"/>
      <w:r w:rsidRPr="000B7EAB">
        <w:rPr>
          <w:color w:val="auto"/>
          <w:sz w:val="28"/>
          <w:szCs w:val="28"/>
        </w:rPr>
        <w:t>эксплуатанта</w:t>
      </w:r>
      <w:proofErr w:type="spellEnd"/>
      <w:r w:rsidRPr="000B7EAB">
        <w:rPr>
          <w:color w:val="auto"/>
          <w:sz w:val="28"/>
          <w:szCs w:val="28"/>
        </w:rPr>
        <w:t xml:space="preserve"> </w:t>
      </w:r>
      <w:r w:rsidRPr="000B7EAB">
        <w:rPr>
          <w:color w:val="auto"/>
          <w:sz w:val="28"/>
          <w:szCs w:val="28"/>
          <w:shd w:val="clear" w:color="auto" w:fill="FFFFFF"/>
        </w:rPr>
        <w:t>указанных в Технических инструкциях составляются, обновляются и утверждаются в установленном порядке в соответствии                                с требованиями Технических инструкций.</w:t>
      </w:r>
    </w:p>
    <w:p w:rsidR="00D07134" w:rsidRPr="000B7EAB" w:rsidRDefault="00D07134" w:rsidP="00D07134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 xml:space="preserve">Пунктом 4.1.2. части 1 Главы 4 Технических инструкций по безопасной перевозке опасных грузов по воздуху </w:t>
      </w:r>
      <w:proofErr w:type="spellStart"/>
      <w:r w:rsidRPr="000B7EAB">
        <w:rPr>
          <w:rFonts w:ascii="Times New Roman" w:hAnsi="Times New Roman"/>
          <w:sz w:val="28"/>
        </w:rPr>
        <w:t>Doc</w:t>
      </w:r>
      <w:proofErr w:type="spellEnd"/>
      <w:r w:rsidRPr="000B7EAB">
        <w:rPr>
          <w:rFonts w:ascii="Times New Roman" w:hAnsi="Times New Roman"/>
          <w:sz w:val="28"/>
        </w:rPr>
        <w:t xml:space="preserve"> 9284, издание 2025-2026 годов                    определено, что все </w:t>
      </w:r>
      <w:proofErr w:type="spellStart"/>
      <w:r w:rsidRPr="000B7EAB">
        <w:rPr>
          <w:rFonts w:ascii="Times New Roman" w:hAnsi="Times New Roman"/>
          <w:sz w:val="28"/>
        </w:rPr>
        <w:t>эксплуатанты</w:t>
      </w:r>
      <w:proofErr w:type="spellEnd"/>
      <w:r w:rsidRPr="000B7EAB">
        <w:rPr>
          <w:rFonts w:ascii="Times New Roman" w:hAnsi="Times New Roman"/>
          <w:sz w:val="28"/>
        </w:rPr>
        <w:t xml:space="preserve"> должны разработать программу подготовки персонала в области опасных грузов вне зависимости от того, имеют ли они разрешение на перевозку опасных грузов в качестве </w:t>
      </w:r>
      <w:proofErr w:type="spellStart"/>
      <w:r w:rsidRPr="000B7EAB">
        <w:rPr>
          <w:rFonts w:ascii="Times New Roman" w:hAnsi="Times New Roman"/>
          <w:sz w:val="28"/>
        </w:rPr>
        <w:t>авиагруза</w:t>
      </w:r>
      <w:proofErr w:type="spellEnd"/>
      <w:r w:rsidRPr="000B7EAB">
        <w:rPr>
          <w:rFonts w:ascii="Times New Roman" w:hAnsi="Times New Roman"/>
          <w:sz w:val="28"/>
        </w:rPr>
        <w:t xml:space="preserve">. </w:t>
      </w:r>
    </w:p>
    <w:p w:rsidR="00D07134" w:rsidRPr="00D07134" w:rsidRDefault="00D07134" w:rsidP="00D07134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При этом</w:t>
      </w:r>
      <w:proofErr w:type="gramStart"/>
      <w:r w:rsidRPr="000B7EAB">
        <w:rPr>
          <w:rFonts w:ascii="Times New Roman" w:hAnsi="Times New Roman"/>
          <w:sz w:val="28"/>
        </w:rPr>
        <w:t>,</w:t>
      </w:r>
      <w:proofErr w:type="gramEnd"/>
      <w:r w:rsidRPr="000B7EAB">
        <w:rPr>
          <w:rFonts w:ascii="Times New Roman" w:hAnsi="Times New Roman"/>
          <w:sz w:val="28"/>
          <w:szCs w:val="28"/>
        </w:rPr>
        <w:t xml:space="preserve"> ООО «ООО»</w:t>
      </w:r>
      <w:r w:rsidRPr="000B7EAB">
        <w:rPr>
          <w:b/>
          <w:sz w:val="28"/>
          <w:szCs w:val="28"/>
        </w:rPr>
        <w:t xml:space="preserve"> </w:t>
      </w:r>
      <w:r w:rsidRPr="000B7EAB">
        <w:rPr>
          <w:rFonts w:ascii="Times New Roman" w:hAnsi="Times New Roman"/>
          <w:sz w:val="28"/>
        </w:rPr>
        <w:t>программа подготовки персонала в области опасных грузов</w:t>
      </w:r>
      <w:r w:rsidRPr="000B7EA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0B7EAB">
        <w:rPr>
          <w:rFonts w:ascii="Times New Roman" w:hAnsi="Times New Roman"/>
          <w:sz w:val="28"/>
        </w:rPr>
        <w:t xml:space="preserve">для </w:t>
      </w:r>
      <w:proofErr w:type="spellStart"/>
      <w:r w:rsidRPr="000B7EAB">
        <w:rPr>
          <w:rFonts w:ascii="Times New Roman" w:hAnsi="Times New Roman"/>
          <w:sz w:val="28"/>
        </w:rPr>
        <w:t>эксплуатантов</w:t>
      </w:r>
      <w:proofErr w:type="spellEnd"/>
      <w:r w:rsidRPr="000B7EAB">
        <w:rPr>
          <w:rFonts w:ascii="Times New Roman" w:hAnsi="Times New Roman"/>
          <w:sz w:val="28"/>
        </w:rPr>
        <w:t xml:space="preserve"> не представлена.</w:t>
      </w:r>
    </w:p>
    <w:p w:rsidR="00D07134" w:rsidRPr="00DD2597" w:rsidRDefault="00D07134" w:rsidP="00D07134">
      <w:pPr>
        <w:tabs>
          <w:tab w:val="left" w:pos="3540"/>
        </w:tabs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</w:p>
    <w:p w:rsidR="00891A60" w:rsidRDefault="00395945" w:rsidP="00EB2E12">
      <w:pPr>
        <w:pStyle w:val="s1"/>
        <w:numPr>
          <w:ilvl w:val="1"/>
          <w:numId w:val="31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6A71F3">
        <w:rPr>
          <w:b/>
          <w:sz w:val="28"/>
          <w:szCs w:val="28"/>
        </w:rPr>
        <w:t>Деятельность по выполнению авиационных работ</w:t>
      </w:r>
    </w:p>
    <w:p w:rsidR="005F357C" w:rsidRPr="000B7EAB" w:rsidRDefault="005F357C" w:rsidP="004A0658">
      <w:pPr>
        <w:pStyle w:val="ConsPlusNonformat"/>
        <w:numPr>
          <w:ilvl w:val="2"/>
          <w:numId w:val="31"/>
        </w:numPr>
        <w:ind w:left="0" w:firstLine="851"/>
        <w:jc w:val="both"/>
        <w:rPr>
          <w:rFonts w:ascii="Times New Roman" w:hAnsi="Times New Roman" w:cs="Times New Roman"/>
          <w:sz w:val="28"/>
          <w:szCs w:val="24"/>
        </w:rPr>
      </w:pPr>
      <w:proofErr w:type="spellStart"/>
      <w:r w:rsidRPr="000B7EAB">
        <w:rPr>
          <w:rFonts w:ascii="Times New Roman" w:hAnsi="Times New Roman" w:cs="Times New Roman"/>
          <w:sz w:val="28"/>
          <w:szCs w:val="24"/>
        </w:rPr>
        <w:t>Эксплуатантом</w:t>
      </w:r>
      <w:proofErr w:type="spellEnd"/>
      <w:r w:rsidRPr="000B7EAB">
        <w:rPr>
          <w:rFonts w:ascii="Times New Roman" w:hAnsi="Times New Roman" w:cs="Times New Roman"/>
          <w:sz w:val="28"/>
          <w:szCs w:val="24"/>
        </w:rPr>
        <w:t xml:space="preserve"> не обеспечивается функционирование системы управления безопасностью полетов, которая соответствует объему </w:t>
      </w:r>
      <w:r w:rsidR="000F3BB1" w:rsidRPr="000B7EAB">
        <w:rPr>
          <w:rFonts w:ascii="Times New Roman" w:hAnsi="Times New Roman" w:cs="Times New Roman"/>
          <w:sz w:val="28"/>
          <w:szCs w:val="24"/>
        </w:rPr>
        <w:t>и сложности выполняемых полетов, например:</w:t>
      </w:r>
    </w:p>
    <w:p w:rsidR="000F3BB1" w:rsidRPr="000B7EAB" w:rsidRDefault="000F3BB1" w:rsidP="000F3BB1">
      <w:pPr>
        <w:shd w:val="clear" w:color="auto" w:fill="FFFFFF"/>
        <w:spacing w:after="0" w:line="240" w:lineRule="auto"/>
        <w:ind w:firstLine="79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В соответствии с пунктом 10.1 «Внутренний и внешний инспекционный контроль» раздела 10 «Описание системы контроля деятельности авиакомпании» Руководства по управлению безопасностью полетов </w:t>
      </w:r>
      <w:proofErr w:type="spellStart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эксплуатанта</w:t>
      </w:r>
      <w:proofErr w:type="spellEnd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установлена следующая периодичность проверок: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Инспекция на перроне – не реже 1 раза в 6  месяцев;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Инспекция на маршрутах - не реже 1 раза в 6  месяцев;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Внутренние проверки функционирования СУБП в целях оценки эффективности ее функционирования – 1 раз в полгода;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Проверка кандидатов на должность командира ВС – согласно плану летной службы;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Инспекция взаимодействующих организаций – 1 раз в полгода;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Проверка структурных подразделений и состояния летной работы – 1 раз в год;</w:t>
      </w:r>
    </w:p>
    <w:p w:rsidR="000F3BB1" w:rsidRPr="000B7EAB" w:rsidRDefault="000F3BB1" w:rsidP="000F3BB1">
      <w:pPr>
        <w:pStyle w:val="a5"/>
        <w:numPr>
          <w:ilvl w:val="0"/>
          <w:numId w:val="47"/>
        </w:numPr>
        <w:shd w:val="clear" w:color="auto" w:fill="FFFFFF"/>
        <w:spacing w:after="0" w:line="240" w:lineRule="auto"/>
        <w:ind w:left="709" w:firstLine="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Контроль поступления, наличия и изучения авиационным персоналом приказов, указаний и информации по БП – по мере поступления.</w:t>
      </w:r>
    </w:p>
    <w:p w:rsidR="000F3BB1" w:rsidRPr="000B7EAB" w:rsidRDefault="000F3BB1" w:rsidP="000F3BB1">
      <w:pPr>
        <w:shd w:val="clear" w:color="auto" w:fill="FFFFFF"/>
        <w:spacing w:after="0" w:line="240" w:lineRule="auto"/>
        <w:ind w:firstLine="79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Согласно плану проведения проверок </w:t>
      </w:r>
      <w:proofErr w:type="spellStart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эксплуатанта</w:t>
      </w:r>
      <w:proofErr w:type="spellEnd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в соответствии                       с «Руководством по управлению безопасностью полетов» на 2024 год утверждены даты проведения инспекции на маршруте – январь, июнь.</w:t>
      </w:r>
    </w:p>
    <w:p w:rsidR="000F3BB1" w:rsidRPr="000B7EAB" w:rsidRDefault="000F3BB1" w:rsidP="000F3BB1">
      <w:pPr>
        <w:shd w:val="clear" w:color="auto" w:fill="FFFFFF"/>
        <w:spacing w:after="0" w:line="240" w:lineRule="auto"/>
        <w:ind w:firstLine="79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При этом согласно представленным бланкам инспекционной проверки инспекция на маршруте проведена в декабре 2023 года, а в январе 2024                                    не проводилась. </w:t>
      </w:r>
    </w:p>
    <w:p w:rsidR="00C833A0" w:rsidRPr="000B7EAB" w:rsidRDefault="00C833A0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4"/>
        </w:rPr>
      </w:pPr>
      <w:r w:rsidRPr="000B7EAB">
        <w:rPr>
          <w:rFonts w:ascii="Times New Roman" w:hAnsi="Times New Roman" w:cs="Times New Roman"/>
          <w:sz w:val="28"/>
          <w:szCs w:val="24"/>
        </w:rPr>
        <w:t xml:space="preserve">2.5.2. </w:t>
      </w:r>
      <w:proofErr w:type="spellStart"/>
      <w:r w:rsidRPr="000B7EAB">
        <w:rPr>
          <w:rFonts w:ascii="Times New Roman" w:hAnsi="Times New Roman" w:cs="Times New Roman"/>
          <w:sz w:val="28"/>
          <w:szCs w:val="24"/>
        </w:rPr>
        <w:t>Эксплуатант</w:t>
      </w:r>
      <w:proofErr w:type="spellEnd"/>
      <w:r w:rsidRPr="000B7EAB">
        <w:rPr>
          <w:rFonts w:ascii="Times New Roman" w:hAnsi="Times New Roman" w:cs="Times New Roman"/>
          <w:sz w:val="28"/>
          <w:szCs w:val="24"/>
        </w:rPr>
        <w:t xml:space="preserve"> допускает ЧЛЭ ВС до выполнения своих функций без прохождения подготовки по разработанной </w:t>
      </w:r>
      <w:proofErr w:type="spellStart"/>
      <w:r w:rsidRPr="000B7EAB">
        <w:rPr>
          <w:rFonts w:ascii="Times New Roman" w:hAnsi="Times New Roman" w:cs="Times New Roman"/>
          <w:sz w:val="28"/>
          <w:szCs w:val="24"/>
        </w:rPr>
        <w:t>эксплуатантом</w:t>
      </w:r>
      <w:proofErr w:type="spellEnd"/>
      <w:r w:rsidRPr="000B7EAB">
        <w:rPr>
          <w:rFonts w:ascii="Times New Roman" w:hAnsi="Times New Roman" w:cs="Times New Roman"/>
          <w:sz w:val="28"/>
          <w:szCs w:val="24"/>
        </w:rPr>
        <w:t xml:space="preserve"> программе подготовки в полном объеме, например:</w:t>
      </w:r>
    </w:p>
    <w:p w:rsidR="00C833A0" w:rsidRPr="000B7EAB" w:rsidRDefault="00C833A0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4"/>
        </w:rPr>
      </w:pPr>
      <w:r w:rsidRPr="000B7EAB">
        <w:rPr>
          <w:rFonts w:ascii="Times New Roman" w:hAnsi="Times New Roman" w:cs="Times New Roman"/>
          <w:sz w:val="28"/>
          <w:szCs w:val="24"/>
        </w:rPr>
        <w:t xml:space="preserve">КВС Иванов И.И. прошел </w:t>
      </w:r>
      <w:proofErr w:type="gramStart"/>
      <w:r w:rsidRPr="000B7EAB">
        <w:rPr>
          <w:rFonts w:ascii="Times New Roman" w:hAnsi="Times New Roman" w:cs="Times New Roman"/>
          <w:sz w:val="28"/>
          <w:szCs w:val="24"/>
        </w:rPr>
        <w:t>обучение по программе</w:t>
      </w:r>
      <w:proofErr w:type="gramEnd"/>
      <w:r w:rsidRPr="000B7EAB">
        <w:rPr>
          <w:rFonts w:ascii="Times New Roman" w:hAnsi="Times New Roman" w:cs="Times New Roman"/>
          <w:sz w:val="28"/>
          <w:szCs w:val="24"/>
        </w:rPr>
        <w:t xml:space="preserve"> периодической наземной подготовки в АУЦ «ХХХ» в объеме 12 часов. При этом ППЧЛЭ </w:t>
      </w:r>
      <w:proofErr w:type="spellStart"/>
      <w:r w:rsidRPr="000B7EAB">
        <w:rPr>
          <w:rFonts w:ascii="Times New Roman" w:hAnsi="Times New Roman" w:cs="Times New Roman"/>
          <w:sz w:val="28"/>
          <w:szCs w:val="24"/>
        </w:rPr>
        <w:t>эксплуатанта</w:t>
      </w:r>
      <w:proofErr w:type="spellEnd"/>
      <w:r w:rsidRPr="000B7EAB">
        <w:rPr>
          <w:rFonts w:ascii="Times New Roman" w:hAnsi="Times New Roman" w:cs="Times New Roman"/>
          <w:sz w:val="28"/>
          <w:szCs w:val="24"/>
        </w:rPr>
        <w:t xml:space="preserve"> определяет количество часов по указанной тематике в объеме 24 часа.</w:t>
      </w:r>
    </w:p>
    <w:p w:rsidR="00C833A0" w:rsidRPr="000B7EAB" w:rsidRDefault="00C833A0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4"/>
        </w:rPr>
      </w:pPr>
      <w:r w:rsidRPr="000B7EAB">
        <w:rPr>
          <w:rFonts w:ascii="Times New Roman" w:hAnsi="Times New Roman" w:cs="Times New Roman"/>
          <w:sz w:val="28"/>
          <w:szCs w:val="24"/>
        </w:rPr>
        <w:t xml:space="preserve">2.5.3. </w:t>
      </w:r>
      <w:proofErr w:type="spellStart"/>
      <w:r w:rsidRPr="000B7EAB">
        <w:rPr>
          <w:rFonts w:ascii="Times New Roman" w:hAnsi="Times New Roman" w:cs="Times New Roman"/>
          <w:sz w:val="28"/>
          <w:szCs w:val="24"/>
        </w:rPr>
        <w:t>Эксплуатант</w:t>
      </w:r>
      <w:proofErr w:type="spellEnd"/>
      <w:r w:rsidRPr="000B7EAB">
        <w:rPr>
          <w:rFonts w:ascii="Times New Roman" w:hAnsi="Times New Roman" w:cs="Times New Roman"/>
          <w:sz w:val="28"/>
          <w:szCs w:val="24"/>
        </w:rPr>
        <w:t xml:space="preserve"> не обеспечивает проведение подготовки ЧЛЭ соответствующей виду выполняемых работ, например: </w:t>
      </w:r>
    </w:p>
    <w:p w:rsidR="00C833A0" w:rsidRPr="000B7EAB" w:rsidRDefault="00C833A0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4"/>
        </w:rPr>
      </w:pPr>
      <w:r w:rsidRPr="000B7EAB">
        <w:rPr>
          <w:rFonts w:ascii="Times New Roman" w:hAnsi="Times New Roman" w:cs="Times New Roman"/>
          <w:sz w:val="28"/>
          <w:szCs w:val="24"/>
        </w:rPr>
        <w:t xml:space="preserve">Второй пилот Петров П.П. допущен к выполнению авиационных работ, указанных в спецификации к сертификату </w:t>
      </w:r>
      <w:proofErr w:type="spellStart"/>
      <w:r w:rsidRPr="000B7EAB">
        <w:rPr>
          <w:rFonts w:ascii="Times New Roman" w:hAnsi="Times New Roman" w:cs="Times New Roman"/>
          <w:sz w:val="28"/>
          <w:szCs w:val="24"/>
        </w:rPr>
        <w:t>эксплуатанта</w:t>
      </w:r>
      <w:proofErr w:type="spellEnd"/>
      <w:r w:rsidRPr="000B7EAB">
        <w:rPr>
          <w:rFonts w:ascii="Times New Roman" w:hAnsi="Times New Roman" w:cs="Times New Roman"/>
          <w:sz w:val="28"/>
          <w:szCs w:val="24"/>
        </w:rPr>
        <w:t xml:space="preserve">, без прохождения подготовки, соответствующей виду выполняемых работ. </w:t>
      </w:r>
    </w:p>
    <w:p w:rsidR="00453368" w:rsidRPr="000B7EAB" w:rsidRDefault="00C833A0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4"/>
        </w:rPr>
      </w:pPr>
      <w:r w:rsidRPr="000B7EAB">
        <w:rPr>
          <w:rFonts w:ascii="Times New Roman" w:hAnsi="Times New Roman" w:cs="Times New Roman"/>
          <w:sz w:val="28"/>
          <w:szCs w:val="24"/>
        </w:rPr>
        <w:t>2.5.4.</w:t>
      </w:r>
      <w:r w:rsidR="00453368" w:rsidRPr="000B7EAB">
        <w:rPr>
          <w:rFonts w:ascii="Times New Roman" w:hAnsi="Times New Roman" w:cs="Times New Roman"/>
          <w:sz w:val="28"/>
          <w:szCs w:val="24"/>
        </w:rPr>
        <w:t xml:space="preserve">Эксплуатант не осуществляет </w:t>
      </w:r>
      <w:proofErr w:type="gramStart"/>
      <w:r w:rsidR="00453368" w:rsidRPr="000B7EAB">
        <w:rPr>
          <w:rFonts w:ascii="Times New Roman" w:hAnsi="Times New Roman" w:cs="Times New Roman"/>
          <w:sz w:val="28"/>
          <w:szCs w:val="24"/>
        </w:rPr>
        <w:t>контроль за</w:t>
      </w:r>
      <w:proofErr w:type="gramEnd"/>
      <w:r w:rsidR="00453368" w:rsidRPr="000B7EAB">
        <w:rPr>
          <w:rFonts w:ascii="Times New Roman" w:hAnsi="Times New Roman" w:cs="Times New Roman"/>
          <w:sz w:val="28"/>
          <w:szCs w:val="24"/>
        </w:rPr>
        <w:t xml:space="preserve"> выполнением технического обслуживания на эксплуатируемом парке ВС, например:</w:t>
      </w:r>
    </w:p>
    <w:p w:rsidR="00453368" w:rsidRPr="000B7EAB" w:rsidRDefault="00453368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4"/>
        </w:rPr>
      </w:pPr>
      <w:r w:rsidRPr="000B7EAB">
        <w:rPr>
          <w:rFonts w:ascii="Times New Roman" w:hAnsi="Times New Roman" w:cs="Times New Roman"/>
          <w:sz w:val="28"/>
          <w:szCs w:val="24"/>
        </w:rPr>
        <w:t xml:space="preserve">На ВС </w:t>
      </w:r>
      <w:r w:rsidR="00EA5169" w:rsidRPr="000B7EAB">
        <w:rPr>
          <w:rFonts w:ascii="Times New Roman" w:hAnsi="Times New Roman" w:cs="Times New Roman"/>
          <w:sz w:val="28"/>
          <w:szCs w:val="24"/>
          <w:lang w:val="en-US"/>
        </w:rPr>
        <w:t>RA</w:t>
      </w:r>
      <w:r w:rsidR="00EA5169" w:rsidRPr="000B7EAB">
        <w:rPr>
          <w:rFonts w:ascii="Times New Roman" w:hAnsi="Times New Roman" w:cs="Times New Roman"/>
          <w:sz w:val="28"/>
          <w:szCs w:val="24"/>
        </w:rPr>
        <w:t>-ХХХХХ в соответствии с формуляром ВС 03.03.2025 выполнены работы по хранению ВС на 30 суток. Согласно данным ФГУП «</w:t>
      </w:r>
      <w:proofErr w:type="spellStart"/>
      <w:r w:rsidR="00EA5169" w:rsidRPr="000B7EAB">
        <w:rPr>
          <w:rFonts w:ascii="Times New Roman" w:hAnsi="Times New Roman" w:cs="Times New Roman"/>
          <w:sz w:val="28"/>
          <w:szCs w:val="24"/>
        </w:rPr>
        <w:t>Госкорпорация</w:t>
      </w:r>
      <w:proofErr w:type="spellEnd"/>
      <w:r w:rsidR="00EA5169" w:rsidRPr="000B7EAB">
        <w:rPr>
          <w:rFonts w:ascii="Times New Roman" w:hAnsi="Times New Roman" w:cs="Times New Roman"/>
          <w:sz w:val="28"/>
          <w:szCs w:val="24"/>
        </w:rPr>
        <w:t xml:space="preserve"> по </w:t>
      </w:r>
      <w:proofErr w:type="spellStart"/>
      <w:r w:rsidR="00EA5169" w:rsidRPr="000B7EAB">
        <w:rPr>
          <w:rFonts w:ascii="Times New Roman" w:hAnsi="Times New Roman" w:cs="Times New Roman"/>
          <w:sz w:val="28"/>
          <w:szCs w:val="24"/>
        </w:rPr>
        <w:t>ОрВД</w:t>
      </w:r>
      <w:proofErr w:type="spellEnd"/>
      <w:r w:rsidR="00EA5169" w:rsidRPr="000B7EAB">
        <w:rPr>
          <w:rFonts w:ascii="Times New Roman" w:hAnsi="Times New Roman" w:cs="Times New Roman"/>
          <w:sz w:val="28"/>
          <w:szCs w:val="24"/>
        </w:rPr>
        <w:t xml:space="preserve">» указанное ВС </w:t>
      </w:r>
      <w:r w:rsidR="00A62F39" w:rsidRPr="000B7EAB">
        <w:rPr>
          <w:rFonts w:ascii="Times New Roman" w:hAnsi="Times New Roman" w:cs="Times New Roman"/>
          <w:sz w:val="28"/>
          <w:szCs w:val="24"/>
        </w:rPr>
        <w:t xml:space="preserve">выполняло полет 13.03.2025, при этом комплекс работ по </w:t>
      </w:r>
      <w:proofErr w:type="spellStart"/>
      <w:r w:rsidR="00A62F39" w:rsidRPr="000B7EAB">
        <w:rPr>
          <w:rFonts w:ascii="Times New Roman" w:hAnsi="Times New Roman" w:cs="Times New Roman"/>
          <w:sz w:val="28"/>
          <w:szCs w:val="24"/>
        </w:rPr>
        <w:t>разгерматизации</w:t>
      </w:r>
      <w:proofErr w:type="spellEnd"/>
      <w:r w:rsidR="00A62F39" w:rsidRPr="000B7EAB">
        <w:rPr>
          <w:rFonts w:ascii="Times New Roman" w:hAnsi="Times New Roman" w:cs="Times New Roman"/>
          <w:sz w:val="28"/>
          <w:szCs w:val="24"/>
        </w:rPr>
        <w:t xml:space="preserve"> и подготовке ВС к полету не был выполнен.</w:t>
      </w:r>
    </w:p>
    <w:p w:rsidR="009710FD" w:rsidRPr="000B7EAB" w:rsidRDefault="009710FD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4"/>
        </w:rPr>
        <w:t>2.5.6.</w:t>
      </w:r>
      <w:r w:rsidRPr="000B7EAB">
        <w:rPr>
          <w:rFonts w:ascii="Times New Roman" w:hAnsi="Times New Roman" w:cs="Times New Roman"/>
          <w:sz w:val="28"/>
          <w:szCs w:val="28"/>
        </w:rPr>
        <w:t xml:space="preserve"> Установлены факты выполнения авиационных работ на ВС, не прошедшем техническое обслуживание, фальсификации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эксплуатантом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данных о выполнении технического обслуживания, например:</w:t>
      </w:r>
    </w:p>
    <w:p w:rsidR="009710FD" w:rsidRPr="000B7EAB" w:rsidRDefault="009710FD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На ВС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Ансат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RA-YYYYY выполняющим авиационные работы, установлены факты выполнения работ и оформления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карт-наряда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№ YY от 28.05.2025 без получения необходимого приспособления согласно руководству по технической эксплуатации (Приспособление для измерения люфта подшипников). Таким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образом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не подтверждено выполнение контроля радиального люфта подшипника тяг рулевого винта, радиального люфта подшипников общего горизонтального шарнира рулевого винта в дату оформления технического обслуживания.</w:t>
      </w:r>
    </w:p>
    <w:p w:rsidR="009710FD" w:rsidRPr="000B7EAB" w:rsidRDefault="009710FD" w:rsidP="00C833A0">
      <w:pPr>
        <w:pStyle w:val="ConsPlusNonformat"/>
        <w:pBdr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  <w:between w:val="none" w:sz="4" w:space="0" w:color="000000"/>
        </w:pBdr>
        <w:ind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На ВС Ми-8АМТ RA-YYYYY карт-наряд № YY на выполнение ТО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оформлен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сотрудниками, которые согласно табелю учёта рабочего времени находились на выходном дне. При этом установлено, что данные сотрудники находились в командировке. Согласно информации от Международного аэропорта сотрудники компании на территорию аэропорта в указанную дату не проходили. </w:t>
      </w:r>
    </w:p>
    <w:p w:rsidR="009710FD" w:rsidRDefault="009710FD" w:rsidP="00C833A0">
      <w:pPr>
        <w:pStyle w:val="ConsPlusNonformat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Впоследствии выявлено, что полеты выполнялись на неисправных </w:t>
      </w:r>
      <w:r w:rsidRPr="000B7EAB">
        <w:rPr>
          <w:rFonts w:ascii="Times New Roman" w:hAnsi="Times New Roman" w:cs="Times New Roman"/>
          <w:sz w:val="28"/>
          <w:szCs w:val="28"/>
        </w:rPr>
        <w:br/>
        <w:t>ВС RA-YYYYY (18 полётов), RA-YYYYY (3 полёта), c установленным фактом выполнения ТО не в полном объеме.</w:t>
      </w:r>
    </w:p>
    <w:p w:rsidR="00E91B1A" w:rsidRPr="00E91B1A" w:rsidRDefault="00E91B1A" w:rsidP="00C833A0">
      <w:pPr>
        <w:pStyle w:val="ConsPlusNonformat"/>
        <w:tabs>
          <w:tab w:val="left" w:pos="0"/>
        </w:tabs>
        <w:ind w:firstLine="851"/>
        <w:jc w:val="both"/>
        <w:rPr>
          <w:rFonts w:ascii="Times New Roman" w:hAnsi="Times New Roman" w:cs="Times New Roman"/>
          <w:sz w:val="28"/>
          <w:szCs w:val="24"/>
        </w:rPr>
      </w:pPr>
    </w:p>
    <w:p w:rsidR="00E54D48" w:rsidRDefault="00E54D48" w:rsidP="006E618A">
      <w:pPr>
        <w:pStyle w:val="s1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B658E4" w:rsidRPr="000B7EAB" w:rsidRDefault="00B658E4" w:rsidP="002E6B5B">
      <w:pPr>
        <w:pStyle w:val="s1"/>
        <w:numPr>
          <w:ilvl w:val="1"/>
          <w:numId w:val="31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lastRenderedPageBreak/>
        <w:t>Деятельность по подготовке членов экипажа гражданского воздушного судна, сотрудников по обеспечению полетов гражданской авиации, специалистов по техническому обслуживанию воздушных судов, диспетчеров управления воздушным движением</w:t>
      </w:r>
    </w:p>
    <w:p w:rsidR="00C335D1" w:rsidRPr="000B7EAB" w:rsidRDefault="002E6B5B" w:rsidP="00C335D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2.6.1. </w:t>
      </w:r>
      <w:r w:rsidR="00C335D1" w:rsidRPr="000B7EAB">
        <w:rPr>
          <w:rFonts w:ascii="Times New Roman" w:hAnsi="Times New Roman"/>
          <w:sz w:val="28"/>
          <w:szCs w:val="28"/>
        </w:rPr>
        <w:t>Выдача АУЦ документов, подтверждающих прохождение обучения,</w:t>
      </w:r>
      <w:r w:rsidR="00C335D1" w:rsidRPr="000B7EAB">
        <w:rPr>
          <w:rFonts w:ascii="Times New Roman" w:hAnsi="Times New Roman"/>
          <w:sz w:val="28"/>
          <w:szCs w:val="28"/>
        </w:rPr>
        <w:br/>
        <w:t>при проведении подготовки не в полном объеме, например:</w:t>
      </w:r>
    </w:p>
    <w:p w:rsidR="00C335D1" w:rsidRPr="000B7EAB" w:rsidRDefault="00C335D1" w:rsidP="00C335D1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>В соответствии с журналом учебных занятий группы по программе периодической подготовки специалистов авиационного персонала слушатели Иванов И.И., Петров П.П</w:t>
      </w:r>
      <w:proofErr w:type="gramStart"/>
      <w:r w:rsidR="00D9244D" w:rsidRPr="000B7EA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0B7EAB"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  <w:r w:rsidRPr="000B7EAB">
        <w:rPr>
          <w:rFonts w:ascii="Times New Roman" w:hAnsi="Times New Roman"/>
          <w:color w:val="000000"/>
          <w:sz w:val="28"/>
          <w:szCs w:val="28"/>
        </w:rPr>
        <w:t>проходили обучение в период с 28.08.2025 по 05.09.2025.</w:t>
      </w:r>
    </w:p>
    <w:p w:rsidR="00C335D1" w:rsidRPr="000B7EAB" w:rsidRDefault="00C335D1" w:rsidP="00C335D1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>При этом согласно системе контроля и управления доступом слушатель Иванов И.И. 28.08.2025, 30.08.2025, 05.09.2025 на территории АУЦ                                          отсутствовал.</w:t>
      </w:r>
    </w:p>
    <w:p w:rsidR="00C335D1" w:rsidRPr="000B7EAB" w:rsidRDefault="00C335D1" w:rsidP="00C335D1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>Также слушатель Петров П.П. 30.08.2025, 05.09.2025 на территории АУЦ отсутствовал.</w:t>
      </w:r>
    </w:p>
    <w:p w:rsidR="00C335D1" w:rsidRPr="000B7EAB" w:rsidRDefault="00C335D1" w:rsidP="00C335D1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color w:val="000000"/>
          <w:sz w:val="28"/>
          <w:szCs w:val="28"/>
        </w:rPr>
        <w:t>При этом согласно журналу учета выдачи документа, подтверждающего прохождение обучения, АУЦ выданы удостоверения о повышении квалификации:</w:t>
      </w:r>
    </w:p>
    <w:p w:rsidR="0043675F" w:rsidRPr="000B7EAB" w:rsidRDefault="002E6B5B" w:rsidP="00C335D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2.6.2. </w:t>
      </w:r>
      <w:r w:rsidR="00C335D1" w:rsidRPr="000B7EAB">
        <w:rPr>
          <w:rFonts w:ascii="Times New Roman" w:hAnsi="Times New Roman"/>
          <w:sz w:val="28"/>
          <w:szCs w:val="28"/>
        </w:rPr>
        <w:t>АУЦ не обеспечивает соответствие лиц, осуществляющих обучение на тренажерном устройстве имитации полета требованиям федеральных авиационных правил, например:</w:t>
      </w:r>
    </w:p>
    <w:p w:rsidR="002626B3" w:rsidRPr="000B7EAB" w:rsidRDefault="00845CB8" w:rsidP="00C335D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Иванов И.И. </w:t>
      </w:r>
      <w:r w:rsidR="00590BF0" w:rsidRPr="000B7EAB">
        <w:rPr>
          <w:rFonts w:ascii="Times New Roman" w:hAnsi="Times New Roman"/>
          <w:sz w:val="28"/>
          <w:szCs w:val="28"/>
        </w:rPr>
        <w:t xml:space="preserve">имеющий свидетельство бортмеханика, с квалификационной </w:t>
      </w:r>
      <w:r w:rsidR="00D9244D" w:rsidRPr="000B7EAB">
        <w:rPr>
          <w:rFonts w:ascii="Times New Roman" w:hAnsi="Times New Roman"/>
          <w:sz w:val="28"/>
          <w:szCs w:val="28"/>
        </w:rPr>
        <w:t>отметкой</w:t>
      </w:r>
      <w:r w:rsidR="00590BF0" w:rsidRPr="000B7EAB">
        <w:rPr>
          <w:rFonts w:ascii="Times New Roman" w:hAnsi="Times New Roman"/>
          <w:sz w:val="28"/>
          <w:szCs w:val="28"/>
        </w:rPr>
        <w:t xml:space="preserve"> «</w:t>
      </w:r>
      <w:r w:rsidR="002626B3" w:rsidRPr="000B7EAB">
        <w:rPr>
          <w:rFonts w:ascii="Times New Roman" w:hAnsi="Times New Roman"/>
          <w:sz w:val="28"/>
          <w:szCs w:val="28"/>
        </w:rPr>
        <w:t xml:space="preserve">инструктор» </w:t>
      </w:r>
      <w:r w:rsidR="00590BF0" w:rsidRPr="000B7EAB">
        <w:rPr>
          <w:rFonts w:ascii="Times New Roman" w:hAnsi="Times New Roman"/>
          <w:sz w:val="28"/>
          <w:szCs w:val="28"/>
        </w:rPr>
        <w:t>допущен</w:t>
      </w:r>
      <w:r w:rsidRPr="000B7EAB">
        <w:rPr>
          <w:rFonts w:ascii="Times New Roman" w:hAnsi="Times New Roman"/>
          <w:sz w:val="28"/>
          <w:szCs w:val="28"/>
        </w:rPr>
        <w:t xml:space="preserve"> к исполнению обязанностей в качестве инструктора тренажера</w:t>
      </w:r>
      <w:r w:rsidR="002626B3" w:rsidRPr="000B7EAB">
        <w:rPr>
          <w:rFonts w:ascii="Times New Roman" w:hAnsi="Times New Roman"/>
          <w:sz w:val="28"/>
          <w:szCs w:val="28"/>
        </w:rPr>
        <w:t>, без разрешения органа по выдаче свидетельств на право проведения указанного нарушения.</w:t>
      </w:r>
    </w:p>
    <w:p w:rsidR="00C335D1" w:rsidRPr="000B7EAB" w:rsidRDefault="002E6B5B" w:rsidP="00C335D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</w:rPr>
        <w:t xml:space="preserve">2.6.3. </w:t>
      </w:r>
      <w:r w:rsidR="00C335D1" w:rsidRPr="000B7EAB">
        <w:rPr>
          <w:rFonts w:ascii="Times New Roman" w:hAnsi="Times New Roman"/>
          <w:sz w:val="28"/>
          <w:szCs w:val="28"/>
        </w:rPr>
        <w:t xml:space="preserve">АУЦ не в полном объеме ведет перечень </w:t>
      </w:r>
      <w:r w:rsidR="00C335D1" w:rsidRPr="000B7EAB">
        <w:rPr>
          <w:rFonts w:ascii="Times New Roman" w:hAnsi="Times New Roman"/>
          <w:sz w:val="28"/>
          <w:szCs w:val="28"/>
          <w:shd w:val="clear" w:color="auto" w:fill="FFFFFF"/>
        </w:rPr>
        <w:t>преподавательского и инструкторского состава, например:</w:t>
      </w:r>
    </w:p>
    <w:p w:rsidR="00C335D1" w:rsidRPr="000B7EAB" w:rsidRDefault="00C335D1" w:rsidP="00C335D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>В приложении к Руководству по деятельности АУЦ не указаны занимаемые должности сотрудников, данные о прохождении периодической подготовки, повышении квалификации с указанием организации проводившей обучение, номера и даты выдачи документа о прохождении подготовки.</w:t>
      </w:r>
    </w:p>
    <w:p w:rsidR="002E6B5B" w:rsidRPr="000B7EAB" w:rsidRDefault="002E6B5B" w:rsidP="002E6B5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2.6.4.</w:t>
      </w:r>
      <w:r w:rsidRPr="000B7EAB">
        <w:t xml:space="preserve"> </w:t>
      </w:r>
      <w:r w:rsidRPr="000B7EAB">
        <w:rPr>
          <w:rFonts w:ascii="Times New Roman" w:hAnsi="Times New Roman"/>
          <w:sz w:val="28"/>
          <w:szCs w:val="28"/>
        </w:rPr>
        <w:t>Проведение АУЦ практических занятий без наличия учебного оборудования, предусмотренного программами подготовки чл</w:t>
      </w:r>
      <w:r w:rsidR="00E13304" w:rsidRPr="000B7EAB">
        <w:rPr>
          <w:rFonts w:ascii="Times New Roman" w:hAnsi="Times New Roman"/>
          <w:sz w:val="28"/>
          <w:szCs w:val="28"/>
        </w:rPr>
        <w:t>енов летных</w:t>
      </w:r>
      <w:r w:rsidR="00E13304" w:rsidRPr="000B7EAB">
        <w:rPr>
          <w:rFonts w:ascii="Times New Roman" w:hAnsi="Times New Roman"/>
          <w:sz w:val="28"/>
          <w:szCs w:val="28"/>
        </w:rPr>
        <w:br/>
        <w:t xml:space="preserve">и </w:t>
      </w:r>
      <w:proofErr w:type="spellStart"/>
      <w:r w:rsidR="00E13304" w:rsidRPr="000B7EAB">
        <w:rPr>
          <w:rFonts w:ascii="Times New Roman" w:hAnsi="Times New Roman"/>
          <w:sz w:val="28"/>
          <w:szCs w:val="28"/>
        </w:rPr>
        <w:t>кабинных</w:t>
      </w:r>
      <w:proofErr w:type="spellEnd"/>
      <w:r w:rsidR="00E13304" w:rsidRPr="000B7EAB">
        <w:rPr>
          <w:rFonts w:ascii="Times New Roman" w:hAnsi="Times New Roman"/>
          <w:sz w:val="28"/>
          <w:szCs w:val="28"/>
        </w:rPr>
        <w:t xml:space="preserve"> экипажей, например:</w:t>
      </w:r>
    </w:p>
    <w:p w:rsidR="002E6B5B" w:rsidRPr="000B7EAB" w:rsidRDefault="00E13304" w:rsidP="002E6B5B">
      <w:pPr>
        <w:widowControl w:val="0"/>
        <w:tabs>
          <w:tab w:val="left" w:pos="993"/>
        </w:tabs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Д</w:t>
      </w:r>
      <w:r w:rsidR="002E6B5B" w:rsidRPr="000B7EAB">
        <w:rPr>
          <w:rFonts w:ascii="Times New Roman" w:hAnsi="Times New Roman"/>
          <w:color w:val="000000"/>
          <w:sz w:val="28"/>
          <w:szCs w:val="28"/>
        </w:rPr>
        <w:t>ля реализации программы «Водная аварийно-спасательная подготовка членов экипажей воздушных судов (периодическая)» необходимо наличие детского спасательного жилета и детской спасательной люльки. Для реализации программы «Аварийно-спасательная подготовка членов экипажей (первоначальная)» необходимо наличие следующего оборудования: полиэтиленовая пленка, сухое горючее, туристические лопаты, авиационный астрономический ежегодник.</w:t>
      </w:r>
      <w:r w:rsidR="002E6B5B" w:rsidRPr="000B7EAB">
        <w:rPr>
          <w:rFonts w:ascii="Times New Roman" w:hAnsi="Times New Roman"/>
          <w:color w:val="000000"/>
          <w:sz w:val="28"/>
          <w:szCs w:val="28"/>
        </w:rPr>
        <w:br/>
        <w:t>При этом на момент проведения проверки вышеуказанное оборудование</w:t>
      </w:r>
      <w:r w:rsidR="002E6B5B" w:rsidRPr="000B7EAB">
        <w:rPr>
          <w:rFonts w:ascii="Times New Roman" w:hAnsi="Times New Roman"/>
          <w:color w:val="000000"/>
          <w:sz w:val="28"/>
          <w:szCs w:val="28"/>
        </w:rPr>
        <w:br/>
        <w:t>не представлено.</w:t>
      </w:r>
    </w:p>
    <w:p w:rsidR="00502DE4" w:rsidRPr="000B7EAB" w:rsidRDefault="002E6B5B" w:rsidP="002E6B5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2.6.5. </w:t>
      </w:r>
      <w:r w:rsidR="00387228" w:rsidRPr="000B7EAB">
        <w:rPr>
          <w:rFonts w:ascii="Times New Roman" w:hAnsi="Times New Roman"/>
          <w:sz w:val="28"/>
          <w:szCs w:val="28"/>
        </w:rPr>
        <w:t>Объединение</w:t>
      </w:r>
      <w:r w:rsidR="00502DE4" w:rsidRPr="000B7EAB">
        <w:rPr>
          <w:rFonts w:ascii="Times New Roman" w:hAnsi="Times New Roman"/>
          <w:sz w:val="28"/>
          <w:szCs w:val="28"/>
        </w:rPr>
        <w:t xml:space="preserve"> АУЦ теоретических занятий разных учебных групп, напр</w:t>
      </w:r>
      <w:r w:rsidR="00387228" w:rsidRPr="000B7EAB">
        <w:rPr>
          <w:rFonts w:ascii="Times New Roman" w:hAnsi="Times New Roman"/>
          <w:sz w:val="28"/>
          <w:szCs w:val="28"/>
        </w:rPr>
        <w:t>и</w:t>
      </w:r>
      <w:r w:rsidR="00502DE4" w:rsidRPr="000B7EAB">
        <w:rPr>
          <w:rFonts w:ascii="Times New Roman" w:hAnsi="Times New Roman"/>
          <w:sz w:val="28"/>
          <w:szCs w:val="28"/>
        </w:rPr>
        <w:t>мер:</w:t>
      </w:r>
    </w:p>
    <w:p w:rsidR="003D0D1D" w:rsidRPr="000B7EAB" w:rsidRDefault="003D0D1D" w:rsidP="003D0D1D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</w:rPr>
        <w:t xml:space="preserve">Установлены факты совмещения </w:t>
      </w:r>
      <w:r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>дисциплин модуля 1 и модуля 2 при проведении занятий по программе подготовки «</w:t>
      </w:r>
      <w:r w:rsidR="00B35DAC" w:rsidRPr="000B7EAB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XXX</w:t>
      </w:r>
      <w:r w:rsidR="00B35DAC"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>» в группе 1</w:t>
      </w:r>
      <w:r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 xml:space="preserve"> и совмещения дисциплин 1 и модуля 2 при проведении занятий по программе подготовки </w:t>
      </w:r>
      <w:r w:rsidR="00B35DAC"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>«</w:t>
      </w:r>
      <w:r w:rsidR="00B35DAC" w:rsidRPr="000B7EAB">
        <w:rPr>
          <w:rFonts w:ascii="Times New Roman" w:hAnsi="Times New Roman"/>
          <w:bCs/>
          <w:sz w:val="28"/>
          <w:szCs w:val="28"/>
          <w:shd w:val="clear" w:color="auto" w:fill="FFFFFF"/>
          <w:lang w:val="en-US"/>
        </w:rPr>
        <w:t>YYY</w:t>
      </w:r>
      <w:r w:rsidR="00B35DAC"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>»  в группе 2.</w:t>
      </w:r>
    </w:p>
    <w:p w:rsidR="00B35DAC" w:rsidRPr="000B7EAB" w:rsidRDefault="00B35DAC" w:rsidP="003D0D1D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lastRenderedPageBreak/>
        <w:t xml:space="preserve">При этом возможность объединения </w:t>
      </w:r>
      <w:r w:rsidR="00177ED7"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>нескольких групп в одну не предусмотрено Руководством по деятельности АУЦ и программами подготовки</w:t>
      </w:r>
      <w:r w:rsidR="00463D34" w:rsidRPr="000B7EAB">
        <w:rPr>
          <w:rFonts w:ascii="Times New Roman" w:hAnsi="Times New Roman"/>
          <w:bCs/>
          <w:sz w:val="28"/>
          <w:szCs w:val="28"/>
          <w:shd w:val="clear" w:color="auto" w:fill="FFFFFF"/>
        </w:rPr>
        <w:t>.</w:t>
      </w:r>
    </w:p>
    <w:p w:rsidR="002E6B5B" w:rsidRPr="000B7EAB" w:rsidRDefault="002E6B5B" w:rsidP="002E6B5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2.6.</w:t>
      </w:r>
      <w:r w:rsidR="00A537B3" w:rsidRPr="000B7EAB">
        <w:rPr>
          <w:rFonts w:ascii="Times New Roman" w:hAnsi="Times New Roman"/>
          <w:sz w:val="28"/>
          <w:szCs w:val="28"/>
        </w:rPr>
        <w:t>6</w:t>
      </w:r>
      <w:r w:rsidRPr="000B7EAB">
        <w:rPr>
          <w:rFonts w:ascii="Times New Roman" w:hAnsi="Times New Roman"/>
          <w:sz w:val="28"/>
          <w:szCs w:val="28"/>
        </w:rPr>
        <w:t>. Необеспечение АУЦ актуализации внутренних руководящих документов, связанной с изменен</w:t>
      </w:r>
      <w:r w:rsidR="00177ED7" w:rsidRPr="000B7EAB">
        <w:rPr>
          <w:rFonts w:ascii="Times New Roman" w:hAnsi="Times New Roman"/>
          <w:sz w:val="28"/>
          <w:szCs w:val="28"/>
        </w:rPr>
        <w:t>ием воздушного законодательства, например:</w:t>
      </w:r>
    </w:p>
    <w:p w:rsidR="00F2428D" w:rsidRPr="000B7EAB" w:rsidRDefault="00F2428D" w:rsidP="00F2428D">
      <w:pPr>
        <w:pStyle w:val="a5"/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</w:rPr>
        <w:t>Модули программ под</w:t>
      </w:r>
      <w:r w:rsidR="00A537B3" w:rsidRPr="000B7EAB">
        <w:rPr>
          <w:rFonts w:ascii="Times New Roman" w:hAnsi="Times New Roman"/>
          <w:sz w:val="28"/>
          <w:szCs w:val="28"/>
        </w:rPr>
        <w:t xml:space="preserve">готовки по объему и содержанию </w:t>
      </w:r>
      <w:r w:rsidRPr="000B7EAB">
        <w:rPr>
          <w:rFonts w:ascii="Times New Roman" w:hAnsi="Times New Roman"/>
          <w:sz w:val="28"/>
          <w:szCs w:val="28"/>
        </w:rPr>
        <w:t xml:space="preserve">не соответствуют положениям </w:t>
      </w: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приказа Министерства транспорта Российской Федерации от 13 мая 2022 г. № 177 «Об утверждении типовых дополнительных профессиональных </w:t>
      </w:r>
      <w:proofErr w:type="gramStart"/>
      <w:r w:rsidRPr="000B7EAB">
        <w:rPr>
          <w:rFonts w:ascii="Times New Roman" w:hAnsi="Times New Roman"/>
          <w:sz w:val="28"/>
          <w:szCs w:val="28"/>
          <w:shd w:val="clear" w:color="auto" w:fill="FFFFFF"/>
        </w:rPr>
        <w:t>программ подготовки специалистов авиационного персонала гражданской авиации</w:t>
      </w:r>
      <w:proofErr w:type="gramEnd"/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в области предотвращения столкновений исправного воздушного судна с землей». </w:t>
      </w:r>
      <w:proofErr w:type="gramStart"/>
      <w:r w:rsidRPr="000B7EAB">
        <w:rPr>
          <w:rFonts w:ascii="Times New Roman" w:hAnsi="Times New Roman"/>
          <w:sz w:val="28"/>
          <w:szCs w:val="28"/>
        </w:rPr>
        <w:t xml:space="preserve">Типовые дополнительные профессиональные программы подготовки специалистов авиационного персонала гражданской авиации «Подготовка членов летного экипажа самолета Ан-24 (Ан-26) по предотвращению столкновений исправного воздушного судна с землей (CFIT)», «Подготовка членов летного экипажа вертолетов Ми-8Т, Ми-8АМТ, Ми-8МТВ по предотвращению столкновений исправного воздушного судна с землей (CFIT)» предусматривают 12 часов теоретической подготовки, в том числе содержат лекции </w:t>
      </w:r>
      <w:r w:rsidRPr="000B7EAB">
        <w:rPr>
          <w:rFonts w:ascii="Times New Roman" w:hAnsi="Times New Roman"/>
          <w:sz w:val="28"/>
          <w:szCs w:val="28"/>
          <w:shd w:val="clear" w:color="auto" w:fill="FFFFFF"/>
        </w:rPr>
        <w:t>по оценке риска столкновений исправных ВС с</w:t>
      </w:r>
      <w:proofErr w:type="gramEnd"/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землей (</w:t>
      </w:r>
      <w:r w:rsidRPr="000B7EAB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CFIT</w:t>
      </w:r>
      <w:r w:rsidRPr="000B7EAB">
        <w:rPr>
          <w:rFonts w:ascii="Times New Roman" w:hAnsi="Times New Roman"/>
          <w:sz w:val="28"/>
          <w:szCs w:val="28"/>
          <w:shd w:val="clear" w:color="auto" w:fill="FFFFFF"/>
        </w:rPr>
        <w:t>) в объеме 1 часа, а также проведение практических занятий в объеме 2 часов.</w:t>
      </w:r>
    </w:p>
    <w:p w:rsidR="002E6B5B" w:rsidRPr="000B7EAB" w:rsidRDefault="002E6B5B" w:rsidP="002E6B5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2.6.</w:t>
      </w:r>
      <w:r w:rsidR="00A537B3" w:rsidRPr="000B7EAB">
        <w:rPr>
          <w:rFonts w:ascii="Times New Roman" w:hAnsi="Times New Roman"/>
          <w:sz w:val="28"/>
          <w:szCs w:val="28"/>
        </w:rPr>
        <w:t>7</w:t>
      </w:r>
      <w:r w:rsidRPr="000B7EAB">
        <w:rPr>
          <w:rFonts w:ascii="Times New Roman" w:hAnsi="Times New Roman"/>
          <w:sz w:val="28"/>
          <w:szCs w:val="28"/>
        </w:rPr>
        <w:t>. Отсутствие контроля со стороны АУЦ за правильностью оформления документации, фиксирующей процесс обучения:</w:t>
      </w:r>
    </w:p>
    <w:p w:rsidR="002E6B5B" w:rsidRPr="000B7EAB" w:rsidRDefault="002E6B5B" w:rsidP="002E6B5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систематическое выявление фактов «механических ошибок»</w:t>
      </w:r>
      <w:r w:rsidRPr="000B7EAB">
        <w:rPr>
          <w:rFonts w:ascii="Times New Roman" w:hAnsi="Times New Roman"/>
          <w:sz w:val="28"/>
          <w:szCs w:val="28"/>
        </w:rPr>
        <w:br/>
        <w:t xml:space="preserve">при оформлении </w:t>
      </w:r>
      <w:r w:rsidRPr="000B7EAB">
        <w:rPr>
          <w:rFonts w:ascii="Times New Roman" w:hAnsi="Times New Roman"/>
          <w:sz w:val="28"/>
          <w:szCs w:val="28"/>
          <w:shd w:val="clear" w:color="auto" w:fill="FFFFFF"/>
        </w:rPr>
        <w:t>документации, фиксирующей процесс обучения. При этом</w:t>
      </w:r>
      <w:r w:rsidRPr="000B7EAB">
        <w:rPr>
          <w:rFonts w:ascii="Times New Roman" w:hAnsi="Times New Roman"/>
          <w:sz w:val="28"/>
          <w:szCs w:val="28"/>
        </w:rPr>
        <w:t xml:space="preserve"> воздушное законодательство не предусматривает оснований, исключающих необходимость соблюдения обязательных требований к деятельности АУЦ</w:t>
      </w:r>
      <w:r w:rsidRPr="000B7EAB">
        <w:rPr>
          <w:rFonts w:ascii="Times New Roman" w:hAnsi="Times New Roman"/>
          <w:sz w:val="28"/>
          <w:szCs w:val="28"/>
        </w:rPr>
        <w:br/>
        <w:t>(ФАП-289), в том числе в части «механических ошибок».</w:t>
      </w:r>
    </w:p>
    <w:p w:rsidR="002E6B5B" w:rsidRPr="000B07BD" w:rsidRDefault="002E6B5B" w:rsidP="002E6B5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0B7EAB">
        <w:rPr>
          <w:rFonts w:ascii="Times New Roman" w:hAnsi="Times New Roman"/>
          <w:i/>
          <w:sz w:val="28"/>
          <w:szCs w:val="28"/>
        </w:rPr>
        <w:t>Обращаем внимание, что позиция об отказе в соблюдении требований</w:t>
      </w:r>
      <w:r w:rsidRPr="000B7EAB">
        <w:rPr>
          <w:rFonts w:ascii="Times New Roman" w:hAnsi="Times New Roman"/>
          <w:i/>
          <w:sz w:val="28"/>
          <w:szCs w:val="28"/>
        </w:rPr>
        <w:br/>
        <w:t>ФАП-289, мотивированная техническими ошибками при оформлении документов, подтверждающих прохождение обучения, не только не предусмотрена воздушным законодательством, но и снижает культуру безопасности полетов, приводит</w:t>
      </w:r>
      <w:r w:rsidRPr="000B7EAB">
        <w:rPr>
          <w:rFonts w:ascii="Times New Roman" w:hAnsi="Times New Roman"/>
          <w:i/>
          <w:sz w:val="28"/>
          <w:szCs w:val="28"/>
        </w:rPr>
        <w:br/>
        <w:t>к повышению показателей аварийности и создает неприемлемые риски причинения вреда охраняемым законом ценностям.</w:t>
      </w:r>
    </w:p>
    <w:p w:rsidR="009037B7" w:rsidRPr="006A71F3" w:rsidRDefault="009037B7" w:rsidP="008E3C8A">
      <w:pPr>
        <w:pStyle w:val="s1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BB5C9E" w:rsidRPr="000B7EAB" w:rsidRDefault="003C27EF" w:rsidP="003C27EF">
      <w:pPr>
        <w:pStyle w:val="s1"/>
        <w:shd w:val="clear" w:color="auto" w:fill="FFFFFF"/>
        <w:spacing w:before="0" w:beforeAutospacing="0" w:after="0" w:afterAutospacing="0"/>
        <w:ind w:left="354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t xml:space="preserve">2.7. </w:t>
      </w:r>
      <w:r w:rsidR="009037B7" w:rsidRPr="000B7EAB">
        <w:rPr>
          <w:b/>
          <w:sz w:val="28"/>
          <w:szCs w:val="28"/>
        </w:rPr>
        <w:t xml:space="preserve">Деятельность по техническому обслуживанию </w:t>
      </w:r>
      <w:r w:rsidR="00B45733" w:rsidRPr="000B7EAB">
        <w:rPr>
          <w:b/>
          <w:sz w:val="28"/>
          <w:szCs w:val="28"/>
        </w:rPr>
        <w:t>гражданских</w:t>
      </w:r>
      <w:r w:rsidR="00B45733" w:rsidRPr="000B7EAB">
        <w:rPr>
          <w:b/>
          <w:sz w:val="28"/>
          <w:szCs w:val="28"/>
        </w:rPr>
        <w:br/>
      </w:r>
      <w:r w:rsidR="009037B7" w:rsidRPr="000B7EAB">
        <w:rPr>
          <w:b/>
          <w:sz w:val="28"/>
          <w:szCs w:val="28"/>
        </w:rPr>
        <w:t>воздушных судов</w:t>
      </w:r>
    </w:p>
    <w:p w:rsidR="003C27EF" w:rsidRPr="000B7EAB" w:rsidRDefault="007A6F43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2.7.1</w:t>
      </w:r>
      <w:r w:rsidR="007055D8" w:rsidRPr="000B7EAB">
        <w:rPr>
          <w:rFonts w:ascii="Times New Roman" w:hAnsi="Times New Roman"/>
          <w:sz w:val="28"/>
          <w:szCs w:val="28"/>
        </w:rPr>
        <w:t>.</w:t>
      </w:r>
      <w:r w:rsidR="003C27EF" w:rsidRPr="000B7EA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C27EF" w:rsidRPr="000B7EAB">
        <w:rPr>
          <w:rFonts w:ascii="Times New Roman" w:hAnsi="Times New Roman"/>
          <w:sz w:val="28"/>
          <w:szCs w:val="28"/>
        </w:rPr>
        <w:t>Допуск к полету неисправного воздушного судна, а также воздушного судна с невыполненным, с незавершенным техническим обслуживанием или</w:t>
      </w:r>
      <w:r w:rsidR="003C27EF" w:rsidRPr="000B7EAB">
        <w:rPr>
          <w:rFonts w:ascii="Times New Roman" w:hAnsi="Times New Roman"/>
          <w:sz w:val="28"/>
          <w:szCs w:val="28"/>
        </w:rPr>
        <w:br/>
        <w:t>с дефектами, не зафиксированными при выполнении оперативного ТО</w:t>
      </w:r>
      <w:r w:rsidR="00DB6EE7" w:rsidRPr="000B7EAB">
        <w:rPr>
          <w:rFonts w:ascii="Times New Roman" w:hAnsi="Times New Roman"/>
          <w:sz w:val="28"/>
          <w:szCs w:val="28"/>
        </w:rPr>
        <w:t>, например</w:t>
      </w:r>
      <w:r w:rsidR="003C27EF" w:rsidRPr="000B7EAB">
        <w:rPr>
          <w:rFonts w:ascii="Times New Roman" w:hAnsi="Times New Roman"/>
          <w:sz w:val="28"/>
          <w:szCs w:val="28"/>
        </w:rPr>
        <w:t>:</w:t>
      </w:r>
      <w:proofErr w:type="gramEnd"/>
    </w:p>
    <w:p w:rsidR="003C27EF" w:rsidRPr="000B7EAB" w:rsidRDefault="003C27EF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дефекты фюзеляжа (вмятины, трещины, отсутствующие или ослабленные винты и заклепки);</w:t>
      </w:r>
    </w:p>
    <w:p w:rsidR="003C27EF" w:rsidRPr="000B7EAB" w:rsidRDefault="003C27EF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повреждения силовых установок (забоины на лопастях винтов и лопатках, повреждения воздухозаборников и капотов);</w:t>
      </w:r>
    </w:p>
    <w:p w:rsidR="003C27EF" w:rsidRPr="000B7EAB" w:rsidRDefault="003C27EF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следы коррозии, следы течи гидрожидкости, масел или керосина, повреждения ЛКП;</w:t>
      </w:r>
    </w:p>
    <w:p w:rsidR="003C27EF" w:rsidRPr="000B7EAB" w:rsidRDefault="003C27EF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- поврежденные надписи и информационные наклейки, повреждения </w:t>
      </w:r>
      <w:proofErr w:type="spellStart"/>
      <w:r w:rsidRPr="000B7EAB">
        <w:rPr>
          <w:rFonts w:ascii="Times New Roman" w:hAnsi="Times New Roman"/>
          <w:sz w:val="28"/>
          <w:szCs w:val="28"/>
        </w:rPr>
        <w:t>пневматиков</w:t>
      </w:r>
      <w:proofErr w:type="spellEnd"/>
      <w:r w:rsidRPr="000B7EAB">
        <w:rPr>
          <w:rFonts w:ascii="Times New Roman" w:hAnsi="Times New Roman"/>
          <w:sz w:val="28"/>
          <w:szCs w:val="28"/>
        </w:rPr>
        <w:t xml:space="preserve"> шасси, дефекты оборудования пассажирских салонов. </w:t>
      </w:r>
    </w:p>
    <w:p w:rsidR="003C27EF" w:rsidRPr="000B7EAB" w:rsidRDefault="00400F69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2.7.2</w:t>
      </w:r>
      <w:r w:rsidR="007055D8" w:rsidRPr="000B7EAB">
        <w:rPr>
          <w:rFonts w:ascii="Times New Roman" w:hAnsi="Times New Roman"/>
          <w:sz w:val="28"/>
          <w:szCs w:val="28"/>
        </w:rPr>
        <w:t xml:space="preserve">. </w:t>
      </w:r>
      <w:r w:rsidR="003C27EF" w:rsidRPr="000B7EAB">
        <w:rPr>
          <w:rFonts w:ascii="Times New Roman" w:hAnsi="Times New Roman"/>
          <w:sz w:val="28"/>
          <w:szCs w:val="28"/>
        </w:rPr>
        <w:t xml:space="preserve">Отсутствие инструмента, оборудования, соответствующего требованиям эксплуатационной документации разработчика воздушного судна. </w:t>
      </w:r>
      <w:r w:rsidR="003C27EF" w:rsidRPr="000B7EAB">
        <w:rPr>
          <w:rFonts w:ascii="Times New Roman" w:hAnsi="Times New Roman"/>
          <w:sz w:val="28"/>
          <w:szCs w:val="28"/>
        </w:rPr>
        <w:lastRenderedPageBreak/>
        <w:t>Ненадлежащий допуск альтернативного инструмента и оборудования, в частности, отсутствие контроля идентичности</w:t>
      </w:r>
      <w:r w:rsidRPr="000B7EAB">
        <w:rPr>
          <w:rFonts w:ascii="Times New Roman" w:hAnsi="Times New Roman"/>
          <w:sz w:val="28"/>
          <w:szCs w:val="28"/>
        </w:rPr>
        <w:t xml:space="preserve"> эксплуатационных характеристик, например:</w:t>
      </w:r>
    </w:p>
    <w:p w:rsidR="00400F69" w:rsidRPr="000B7EAB" w:rsidRDefault="00400F69" w:rsidP="00400F69">
      <w:pPr>
        <w:pStyle w:val="ConsPlusNonforma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В ходе осмотра в </w:t>
      </w:r>
      <w:proofErr w:type="spellStart"/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комплектовке</w:t>
      </w:r>
      <w:proofErr w:type="spellEnd"/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АО «ХХХ» выявлены нарушения пункта 25 ФАП-145, пунктов </w:t>
      </w:r>
      <w:r w:rsidRPr="000B7EAB">
        <w:rPr>
          <w:rFonts w:ascii="Times New Roman" w:hAnsi="Times New Roman" w:cs="Times New Roman"/>
          <w:sz w:val="28"/>
          <w:szCs w:val="28"/>
        </w:rPr>
        <w:t xml:space="preserve">1.11, 2.6, 2.8 Руководства по деятельности 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АО «ХХХ» (издание 02). Так обнаружены материалы с истекшим сроком хранения и отсутствующей информацией о прохождении входного контроля следующих компонентов АТИ:</w:t>
      </w:r>
    </w:p>
    <w:p w:rsidR="00400F69" w:rsidRPr="000B7EAB" w:rsidRDefault="00400F69" w:rsidP="00400F69">
      <w:pPr>
        <w:pStyle w:val="ConsPlusNonforma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светильник АКС; </w:t>
      </w:r>
    </w:p>
    <w:p w:rsidR="00400F69" w:rsidRPr="000B7EAB" w:rsidRDefault="00400F69" w:rsidP="00400F69">
      <w:pPr>
        <w:pStyle w:val="ConsPlusNonforma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лампа накаливания </w:t>
      </w:r>
      <w:proofErr w:type="gramStart"/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СМ</w:t>
      </w:r>
      <w:proofErr w:type="gramEnd"/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7,5-9 (92 шт.);</w:t>
      </w:r>
    </w:p>
    <w:p w:rsidR="00400F69" w:rsidRPr="000B7EAB" w:rsidRDefault="00400F69" w:rsidP="00400F69">
      <w:pPr>
        <w:pStyle w:val="ConsPlusNonformat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светильник </w:t>
      </w:r>
      <w:proofErr w:type="spellStart"/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АГЛнк</w:t>
      </w:r>
      <w:proofErr w:type="spellEnd"/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3C27EF" w:rsidRPr="000B7EAB" w:rsidRDefault="00C34234" w:rsidP="003C27EF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2.7.3</w:t>
      </w:r>
      <w:r w:rsidR="007055D8" w:rsidRPr="000B7EAB">
        <w:rPr>
          <w:rFonts w:ascii="Times New Roman" w:hAnsi="Times New Roman"/>
          <w:sz w:val="28"/>
          <w:szCs w:val="28"/>
        </w:rPr>
        <w:t xml:space="preserve">. </w:t>
      </w:r>
      <w:r w:rsidR="003C27EF" w:rsidRPr="000B7EAB">
        <w:rPr>
          <w:rFonts w:ascii="Times New Roman" w:hAnsi="Times New Roman"/>
          <w:sz w:val="28"/>
          <w:szCs w:val="28"/>
        </w:rPr>
        <w:t xml:space="preserve"> Невыполнение требований Руководства по деятельности и Руководства</w:t>
      </w:r>
      <w:r w:rsidR="003C27EF" w:rsidRPr="000B7EAB">
        <w:rPr>
          <w:rFonts w:ascii="Times New Roman" w:hAnsi="Times New Roman"/>
          <w:sz w:val="28"/>
          <w:szCs w:val="28"/>
        </w:rPr>
        <w:br/>
        <w:t>по органи</w:t>
      </w:r>
      <w:r w:rsidRPr="000B7EAB">
        <w:rPr>
          <w:rFonts w:ascii="Times New Roman" w:hAnsi="Times New Roman"/>
          <w:sz w:val="28"/>
          <w:szCs w:val="28"/>
        </w:rPr>
        <w:t xml:space="preserve">зации технического обслуживания, например: </w:t>
      </w:r>
    </w:p>
    <w:p w:rsidR="00C34234" w:rsidRPr="000B7EAB" w:rsidRDefault="00C34234" w:rsidP="00C34234">
      <w:pPr>
        <w:pStyle w:val="ConsPlusNonformat"/>
        <w:autoSpaceDE/>
        <w:autoSpaceDN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нарушение требований пункта 32 главы 4 Приложения </w:t>
      </w:r>
      <w:r w:rsidRPr="000B7EAB">
        <w:rPr>
          <w:rFonts w:ascii="Times New Roman" w:hAnsi="Times New Roman" w:cs="Times New Roman"/>
          <w:sz w:val="28"/>
          <w:szCs w:val="28"/>
        </w:rPr>
        <w:t>№ 2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ФАП-145, пунктов </w:t>
      </w:r>
      <w:r w:rsidRPr="000B7EAB">
        <w:rPr>
          <w:rFonts w:ascii="Times New Roman" w:hAnsi="Times New Roman" w:cs="Times New Roman"/>
          <w:sz w:val="28"/>
          <w:szCs w:val="28"/>
        </w:rPr>
        <w:t xml:space="preserve">1.11, 2.6 Руководства по деятельности 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АО «ХХХ» (издание 01) на ВС типа Ан-24 RA-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YYYYY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>, RA-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NNNNN</w:t>
      </w:r>
      <w:r w:rsidRPr="000B7EA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выявлен факт выполнения ТО с использованием малогабаритного имитатора маяка (МИМ-66) № 953 без паспорта, формуляра                       и с отсутствием процедуры входного контроля. </w:t>
      </w:r>
    </w:p>
    <w:p w:rsidR="00DB6EE7" w:rsidRPr="000B7EAB" w:rsidRDefault="00C34234" w:rsidP="003F5A2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2.7.4.</w:t>
      </w:r>
      <w:r w:rsidR="000A3BC8" w:rsidRPr="000B7EAB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F5A26" w:rsidRPr="000B7EAB">
        <w:rPr>
          <w:rFonts w:ascii="Times New Roman" w:hAnsi="Times New Roman"/>
          <w:sz w:val="28"/>
          <w:szCs w:val="28"/>
        </w:rPr>
        <w:t>Не подтверждение</w:t>
      </w:r>
      <w:proofErr w:type="gramEnd"/>
      <w:r w:rsidR="003F5A26" w:rsidRPr="000B7EAB">
        <w:rPr>
          <w:rFonts w:ascii="Times New Roman" w:hAnsi="Times New Roman"/>
          <w:sz w:val="28"/>
          <w:szCs w:val="28"/>
        </w:rPr>
        <w:t xml:space="preserve"> необходимого фактического опыта выполнения работ по ТО ВС не менее 180 дней фактического суммарного опыта выполнения работ по ТО всех типов ВС, указанных в свидетельстве специалиста авиационного персонала по ТО</w:t>
      </w:r>
      <w:r w:rsidR="00DB6EE7" w:rsidRPr="000B7EAB">
        <w:rPr>
          <w:rFonts w:ascii="Times New Roman" w:hAnsi="Times New Roman"/>
          <w:sz w:val="28"/>
          <w:szCs w:val="28"/>
        </w:rPr>
        <w:t>, например:</w:t>
      </w:r>
    </w:p>
    <w:p w:rsidR="003F5A26" w:rsidRDefault="00DB6EE7" w:rsidP="003F5A26">
      <w:pPr>
        <w:spacing w:after="0" w:line="240" w:lineRule="auto"/>
        <w:ind w:firstLine="851"/>
        <w:jc w:val="both"/>
        <w:rPr>
          <w:rFonts w:ascii="Times New Roman" w:hAnsi="Times New Roman"/>
        </w:rPr>
      </w:pPr>
      <w:r w:rsidRPr="000B7EAB">
        <w:rPr>
          <w:rFonts w:ascii="Times New Roman" w:hAnsi="Times New Roman"/>
          <w:sz w:val="28"/>
          <w:szCs w:val="28"/>
        </w:rPr>
        <w:t>Н</w:t>
      </w:r>
      <w:r w:rsidR="003F5A26" w:rsidRPr="000B7EAB">
        <w:rPr>
          <w:rFonts w:ascii="Times New Roman" w:hAnsi="Times New Roman"/>
          <w:sz w:val="28"/>
          <w:szCs w:val="28"/>
        </w:rPr>
        <w:t>е</w:t>
      </w:r>
      <w:r w:rsidRPr="000B7EAB">
        <w:rPr>
          <w:rFonts w:ascii="Times New Roman" w:hAnsi="Times New Roman"/>
          <w:sz w:val="28"/>
          <w:szCs w:val="28"/>
        </w:rPr>
        <w:t xml:space="preserve"> подтвержде</w:t>
      </w:r>
      <w:r w:rsidR="003F5A26" w:rsidRPr="000B7EAB">
        <w:rPr>
          <w:rFonts w:ascii="Times New Roman" w:hAnsi="Times New Roman"/>
          <w:sz w:val="28"/>
          <w:szCs w:val="28"/>
        </w:rPr>
        <w:t>н необходимый опыт выполнения работ не менее 20  по ТО ВС типов Ми-8Т, Ми-8 МТВ, Ми-8 АМТ, АН-24, АН-26 у следующего инж</w:t>
      </w:r>
      <w:r w:rsidRPr="000B7EAB">
        <w:rPr>
          <w:rFonts w:ascii="Times New Roman" w:hAnsi="Times New Roman"/>
          <w:sz w:val="28"/>
          <w:szCs w:val="28"/>
        </w:rPr>
        <w:t xml:space="preserve">енерно-технического персонала: авиатехник по </w:t>
      </w:r>
      <w:proofErr w:type="spellStart"/>
      <w:r w:rsidRPr="000B7EAB">
        <w:rPr>
          <w:rFonts w:ascii="Times New Roman" w:hAnsi="Times New Roman"/>
          <w:sz w:val="28"/>
          <w:szCs w:val="28"/>
        </w:rPr>
        <w:t>АиРЭО</w:t>
      </w:r>
      <w:proofErr w:type="spellEnd"/>
      <w:r w:rsidRPr="000B7EAB">
        <w:rPr>
          <w:rFonts w:ascii="Times New Roman" w:hAnsi="Times New Roman"/>
          <w:sz w:val="28"/>
          <w:szCs w:val="28"/>
        </w:rPr>
        <w:t xml:space="preserve">; авиатехник по </w:t>
      </w:r>
      <w:proofErr w:type="spellStart"/>
      <w:r w:rsidRPr="000B7EAB">
        <w:rPr>
          <w:rFonts w:ascii="Times New Roman" w:hAnsi="Times New Roman"/>
          <w:sz w:val="28"/>
          <w:szCs w:val="28"/>
        </w:rPr>
        <w:t>ЛАиД</w:t>
      </w:r>
      <w:proofErr w:type="spellEnd"/>
      <w:r w:rsidRPr="000B7EAB">
        <w:rPr>
          <w:rFonts w:ascii="Times New Roman" w:hAnsi="Times New Roman"/>
          <w:sz w:val="28"/>
          <w:szCs w:val="28"/>
        </w:rPr>
        <w:t>; а</w:t>
      </w:r>
      <w:r w:rsidR="003F5A26" w:rsidRPr="000B7EAB">
        <w:rPr>
          <w:rFonts w:ascii="Times New Roman" w:hAnsi="Times New Roman"/>
          <w:sz w:val="28"/>
          <w:szCs w:val="28"/>
        </w:rPr>
        <w:t xml:space="preserve">виатехник по </w:t>
      </w:r>
      <w:proofErr w:type="spellStart"/>
      <w:r w:rsidR="003F5A26" w:rsidRPr="000B7EAB">
        <w:rPr>
          <w:rFonts w:ascii="Times New Roman" w:hAnsi="Times New Roman"/>
          <w:sz w:val="28"/>
          <w:szCs w:val="28"/>
        </w:rPr>
        <w:t>ПиД</w:t>
      </w:r>
      <w:proofErr w:type="spellEnd"/>
      <w:r w:rsidR="003F5A26" w:rsidRPr="000B7EAB">
        <w:rPr>
          <w:rFonts w:ascii="Times New Roman" w:hAnsi="Times New Roman"/>
          <w:sz w:val="28"/>
          <w:szCs w:val="28"/>
        </w:rPr>
        <w:t>.</w:t>
      </w:r>
    </w:p>
    <w:p w:rsidR="003F5A26" w:rsidRDefault="003F5A26" w:rsidP="003F5A26">
      <w:pPr>
        <w:shd w:val="clear" w:color="auto" w:fill="FFFFFF"/>
        <w:spacing w:after="0" w:line="240" w:lineRule="auto"/>
        <w:rPr>
          <w:sz w:val="28"/>
          <w:szCs w:val="28"/>
        </w:rPr>
      </w:pPr>
    </w:p>
    <w:p w:rsidR="001E72F3" w:rsidRPr="001B789E" w:rsidRDefault="001E72F3" w:rsidP="001B789E">
      <w:pPr>
        <w:shd w:val="clear" w:color="auto" w:fill="FFFFFF"/>
        <w:spacing w:after="0" w:line="240" w:lineRule="auto"/>
        <w:rPr>
          <w:sz w:val="28"/>
          <w:szCs w:val="28"/>
        </w:rPr>
      </w:pPr>
    </w:p>
    <w:p w:rsidR="00395945" w:rsidRDefault="009037B7" w:rsidP="004A0658">
      <w:pPr>
        <w:pStyle w:val="s1"/>
        <w:numPr>
          <w:ilvl w:val="1"/>
          <w:numId w:val="45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6A71F3">
        <w:rPr>
          <w:b/>
          <w:sz w:val="28"/>
          <w:szCs w:val="28"/>
        </w:rPr>
        <w:t>Деятельность операторов аэродромов, вертодромов и владельцев посадочных площадок, предназначенных для взлета, посадки, руления</w:t>
      </w:r>
      <w:r w:rsidR="00126BD4">
        <w:rPr>
          <w:b/>
          <w:sz w:val="28"/>
          <w:szCs w:val="28"/>
        </w:rPr>
        <w:br/>
      </w:r>
      <w:r w:rsidRPr="006A71F3">
        <w:rPr>
          <w:b/>
          <w:sz w:val="28"/>
          <w:szCs w:val="28"/>
        </w:rPr>
        <w:t>и стоянки гражданских воздушных судов</w:t>
      </w:r>
    </w:p>
    <w:p w:rsidR="0062791B" w:rsidRPr="000B7EAB" w:rsidRDefault="00330C8E" w:rsidP="00330C8E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2.8.1. 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Наличие на поверхности искусственного покрытия ВПП: продуктов разрушения покрытия; выбоин и </w:t>
      </w:r>
      <w:proofErr w:type="gramStart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раковин</w:t>
      </w:r>
      <w:proofErr w:type="gramEnd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не залитых мастикой; трещин  не залитых мастикой; оголенных стержней арматуры; наплывов мастики; </w:t>
      </w:r>
      <w:proofErr w:type="spellStart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волнообразований</w:t>
      </w:r>
      <w:proofErr w:type="spellEnd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; участков шелушения поверхности покрытий; уступов между кромками соседних плит и кромками трещин; сколов кромок пли</w:t>
      </w:r>
      <w:r w:rsidR="00C83368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т и трещин, не залитых мастикой, например: </w:t>
      </w:r>
    </w:p>
    <w:p w:rsidR="00330C8E" w:rsidRPr="000B7EAB" w:rsidRDefault="009D0F60" w:rsidP="009D0F60">
      <w:pPr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На искусственной взлетно-посадочной полосе имеются выбоины, раковины, участки шелушения поверхности покрытий, волнообразования.</w:t>
      </w:r>
    </w:p>
    <w:p w:rsidR="0062791B" w:rsidRPr="000B7EAB" w:rsidRDefault="00330C8E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2.8.2. </w:t>
      </w:r>
      <w:proofErr w:type="gramStart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Наличие на поверхности искусственных покрытий РД, перрона, укрепленных участков ЛП, примыкающих к торцам ИВПП: продуктов разрушения покрытия; выбоин и раковин, не залитых мастикой; участков шелушения поверхности покрытий; оголенных стержней арматуры; уступов между кромками соседних плит и кромками трещин; наплывов мастики; </w:t>
      </w:r>
      <w:proofErr w:type="spellStart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волнообразований</w:t>
      </w:r>
      <w:proofErr w:type="spellEnd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по пути движения опор ВС; участков</w:t>
      </w:r>
      <w:r w:rsidR="00F50643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шелушения поверхности покрытий, например:</w:t>
      </w:r>
      <w:proofErr w:type="gramEnd"/>
    </w:p>
    <w:p w:rsidR="00F50643" w:rsidRPr="000B7EAB" w:rsidRDefault="00F50643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На поверхности перрона № 1 имеются уступы </w:t>
      </w:r>
      <w:proofErr w:type="gramStart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дожде-приемного</w:t>
      </w:r>
      <w:proofErr w:type="gramEnd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лотка относительно поверхности покрытия перрона, а также разрушение конструкции  </w:t>
      </w: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дожде-приемного колодца, изменение геометрии решетки колодца с образованием выступающей оголенной арматуры.</w:t>
      </w:r>
    </w:p>
    <w:p w:rsidR="0062791B" w:rsidRPr="000B7EAB" w:rsidRDefault="00FE68D1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2.8.3</w:t>
      </w:r>
      <w:r w:rsidR="00330C8E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Несоответствие нанесенной маркировки ИВПП, РД, перрона требованиям</w:t>
      </w:r>
      <w:r w:rsidR="003347D7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федеральных авиационных правил, например:</w:t>
      </w:r>
    </w:p>
    <w:p w:rsidR="003347D7" w:rsidRPr="000B7EAB" w:rsidRDefault="003347D7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На рулежной дорожке «</w:t>
      </w:r>
      <w:r w:rsidRPr="000B7EAB">
        <w:rPr>
          <w:rFonts w:ascii="Times New Roman" w:eastAsia="Times New Roman" w:hAnsi="Times New Roman"/>
          <w:sz w:val="28"/>
          <w:szCs w:val="28"/>
          <w:lang w:val="en-US" w:eastAsia="ru-RU"/>
        </w:rPr>
        <w:t>F</w:t>
      </w: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» отсутствует маркировка, указывающая на ее закрытие. </w:t>
      </w:r>
    </w:p>
    <w:p w:rsidR="0062791B" w:rsidRPr="000B7EAB" w:rsidRDefault="00FE68D1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2.8.4</w:t>
      </w:r>
      <w:r w:rsidR="00330C8E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Несоответствие маркировки посадочных площадок с искусственным покрытием требованиям</w:t>
      </w:r>
      <w:r w:rsidR="00CF009E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федеральных авиационных правил, например:</w:t>
      </w:r>
    </w:p>
    <w:p w:rsidR="00CF009E" w:rsidRPr="000B7EAB" w:rsidRDefault="00CF009E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На рулежной дорожке посадочной площадки «</w:t>
      </w:r>
      <w:r w:rsidRPr="000B7EAB">
        <w:rPr>
          <w:rFonts w:ascii="Times New Roman" w:eastAsia="Times New Roman" w:hAnsi="Times New Roman"/>
          <w:sz w:val="28"/>
          <w:szCs w:val="28"/>
          <w:lang w:val="en-US" w:eastAsia="ru-RU"/>
        </w:rPr>
        <w:t>RRRRR</w:t>
      </w: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» установлены маркеры не соответствующие требованиям (конусы со списанного светосигнального оборудования). </w:t>
      </w:r>
    </w:p>
    <w:p w:rsidR="0062791B" w:rsidRPr="000B7EAB" w:rsidRDefault="00FE68D1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2.8.5</w:t>
      </w:r>
      <w:r w:rsidR="00330C8E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Необеспечение на посадочных площадках необходимой контрастности между сочетанием цветов ветроу</w:t>
      </w:r>
      <w:r w:rsidR="00CF009E" w:rsidRPr="000B7EAB">
        <w:rPr>
          <w:rFonts w:ascii="Times New Roman" w:eastAsia="Times New Roman" w:hAnsi="Times New Roman"/>
          <w:sz w:val="28"/>
          <w:szCs w:val="28"/>
          <w:lang w:eastAsia="ru-RU"/>
        </w:rPr>
        <w:t>казателя и окружающей местности, например:</w:t>
      </w:r>
    </w:p>
    <w:p w:rsidR="00CF009E" w:rsidRPr="000B7EAB" w:rsidRDefault="00CF009E" w:rsidP="00E244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Поверхность входных маркеров на МК-3021 имеет слабовыраженную разметку, выгорание краски.</w:t>
      </w:r>
    </w:p>
    <w:p w:rsidR="0062791B" w:rsidRPr="000B7EAB" w:rsidRDefault="00FE68D1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2.8.6</w:t>
      </w:r>
      <w:r w:rsidR="00330C8E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Содержание недостоверной информации в аэронавигационных паспортах аэродром</w:t>
      </w:r>
      <w:r w:rsidR="008D48DE" w:rsidRPr="000B7EAB">
        <w:rPr>
          <w:rFonts w:ascii="Times New Roman" w:eastAsia="Times New Roman" w:hAnsi="Times New Roman"/>
          <w:sz w:val="28"/>
          <w:szCs w:val="28"/>
          <w:lang w:eastAsia="ru-RU"/>
        </w:rPr>
        <w:t>ов и посадочных площадок, например:</w:t>
      </w:r>
    </w:p>
    <w:p w:rsidR="008D48DE" w:rsidRPr="000B7EAB" w:rsidRDefault="008D48DE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Информация о месте стоянки воздушного судна № 4 представленная в разделе 2.20.2 Аэронавигационного паспорта аэродрома «ХХХХ» не соответствует сведениям, имеющимся в разделе АД.2.20 Сборника аэронавигационной информации России (АИП России).</w:t>
      </w:r>
    </w:p>
    <w:p w:rsidR="0062791B" w:rsidRPr="000B7EAB" w:rsidRDefault="00FE68D1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2.8.7</w:t>
      </w:r>
      <w:r w:rsidR="00330C8E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Неосуществление оператором аэродрома мероприятий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br/>
        <w:t>по орнитологическому обеспечению полетов, направленных на сведение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br/>
        <w:t>к минимуму вероятности столкновений ВС с птицами и д</w:t>
      </w:r>
      <w:r w:rsidR="002334AA" w:rsidRPr="000B7EAB">
        <w:rPr>
          <w:rFonts w:ascii="Times New Roman" w:eastAsia="Times New Roman" w:hAnsi="Times New Roman"/>
          <w:sz w:val="28"/>
          <w:szCs w:val="28"/>
          <w:lang w:eastAsia="ru-RU"/>
        </w:rPr>
        <w:t>ругими объектами животного мира, например:</w:t>
      </w:r>
    </w:p>
    <w:p w:rsidR="002334AA" w:rsidRPr="000B7EAB" w:rsidRDefault="002334AA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Оператором аэродрома не заполняется Таблица обстоятель</w:t>
      </w:r>
      <w:proofErr w:type="gramStart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ств ст</w:t>
      </w:r>
      <w:proofErr w:type="gramEnd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олкновения воздушных судов с птицами и другими объектами животного мира. </w:t>
      </w:r>
    </w:p>
    <w:p w:rsidR="0062791B" w:rsidRPr="000B7EAB" w:rsidRDefault="00FE68D1" w:rsidP="0062791B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2.8.8</w:t>
      </w:r>
      <w:r w:rsidR="00330C8E" w:rsidRPr="000B7EA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Необорудование</w:t>
      </w:r>
      <w:proofErr w:type="spellEnd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спецмашин, выезжающих на летную полосу и рулежные дорожки, габаритными и проблесковыми огнями, радиостанциями </w:t>
      </w:r>
      <w:proofErr w:type="spellStart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>внутриаэропортовой</w:t>
      </w:r>
      <w:proofErr w:type="spellEnd"/>
      <w:r w:rsidR="0062791B"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связи, буксировочными устройст</w:t>
      </w:r>
      <w:r w:rsidR="00747AD4" w:rsidRPr="000B7EAB">
        <w:rPr>
          <w:rFonts w:ascii="Times New Roman" w:eastAsia="Times New Roman" w:hAnsi="Times New Roman"/>
          <w:sz w:val="28"/>
          <w:szCs w:val="28"/>
          <w:lang w:eastAsia="ru-RU"/>
        </w:rPr>
        <w:t>вами и средствами пожаротушения, напр</w:t>
      </w:r>
      <w:r w:rsidR="008F0456" w:rsidRPr="000B7EAB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747AD4" w:rsidRPr="000B7EAB">
        <w:rPr>
          <w:rFonts w:ascii="Times New Roman" w:eastAsia="Times New Roman" w:hAnsi="Times New Roman"/>
          <w:sz w:val="28"/>
          <w:szCs w:val="28"/>
          <w:lang w:eastAsia="ru-RU"/>
        </w:rPr>
        <w:t>мер:</w:t>
      </w:r>
    </w:p>
    <w:p w:rsidR="00D07E12" w:rsidRPr="000B7EAB" w:rsidRDefault="008F0456" w:rsidP="00EF711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На спецтранспорте МАЗ-ХХХХ </w:t>
      </w:r>
      <w:proofErr w:type="spellStart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>перонный</w:t>
      </w:r>
      <w:proofErr w:type="spellEnd"/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автобус гаражный номер № </w:t>
      </w:r>
      <w:r w:rsidRPr="000B7EAB">
        <w:rPr>
          <w:rFonts w:ascii="Times New Roman" w:eastAsia="Times New Roman" w:hAnsi="Times New Roman"/>
          <w:sz w:val="28"/>
          <w:szCs w:val="28"/>
          <w:lang w:val="en-US" w:eastAsia="ru-RU"/>
        </w:rPr>
        <w:t>YYYY</w:t>
      </w:r>
      <w:r w:rsidRPr="000B7EAB">
        <w:rPr>
          <w:rFonts w:ascii="Times New Roman" w:eastAsia="Times New Roman" w:hAnsi="Times New Roman"/>
          <w:sz w:val="28"/>
          <w:szCs w:val="28"/>
          <w:lang w:eastAsia="ru-RU"/>
        </w:rPr>
        <w:t xml:space="preserve"> не горит боковой маркер.</w:t>
      </w:r>
    </w:p>
    <w:p w:rsidR="00DA7550" w:rsidRPr="000B7EAB" w:rsidRDefault="00FE68D1" w:rsidP="00DA7550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2.8.9</w:t>
      </w:r>
      <w:r w:rsidR="00330C8E" w:rsidRPr="000B7EAB">
        <w:rPr>
          <w:rFonts w:ascii="Times New Roman" w:hAnsi="Times New Roman"/>
          <w:sz w:val="28"/>
        </w:rPr>
        <w:t>.</w:t>
      </w:r>
      <w:r w:rsidR="00DA7550" w:rsidRPr="000B7EAB">
        <w:rPr>
          <w:rFonts w:ascii="Times New Roman" w:hAnsi="Times New Roman"/>
          <w:sz w:val="28"/>
        </w:rPr>
        <w:t xml:space="preserve"> Несвоевременное прохождение обучения и аттестации, либо отсутствие профессиональной подготовки в качестве спа</w:t>
      </w:r>
      <w:r w:rsidR="00D07E12" w:rsidRPr="000B7EAB">
        <w:rPr>
          <w:rFonts w:ascii="Times New Roman" w:hAnsi="Times New Roman"/>
          <w:sz w:val="28"/>
        </w:rPr>
        <w:t xml:space="preserve">сателя сотрудников служб ПАСОП, например: </w:t>
      </w:r>
    </w:p>
    <w:p w:rsidR="00DA7550" w:rsidRPr="000B7EAB" w:rsidRDefault="00295232" w:rsidP="00DA7550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 xml:space="preserve">В состав дежурной смены СПАСОП включаются сотрудники не прошедшие аттестацию на </w:t>
      </w:r>
      <w:proofErr w:type="gramStart"/>
      <w:r w:rsidRPr="000B7EAB">
        <w:rPr>
          <w:rFonts w:ascii="Times New Roman" w:hAnsi="Times New Roman"/>
          <w:sz w:val="28"/>
        </w:rPr>
        <w:t>право ведения</w:t>
      </w:r>
      <w:proofErr w:type="gramEnd"/>
      <w:r w:rsidRPr="000B7EAB">
        <w:rPr>
          <w:rFonts w:ascii="Times New Roman" w:hAnsi="Times New Roman"/>
          <w:sz w:val="28"/>
        </w:rPr>
        <w:t xml:space="preserve"> аварийно-спасательных работ. Согласно записи в книге службы </w:t>
      </w:r>
      <w:r w:rsidRPr="000B7EAB">
        <w:rPr>
          <w:rFonts w:ascii="Times New Roman" w:hAnsi="Times New Roman"/>
          <w:sz w:val="28"/>
          <w:lang w:val="en-US"/>
        </w:rPr>
        <w:t>XX</w:t>
      </w:r>
      <w:r w:rsidRPr="000B7EAB">
        <w:rPr>
          <w:rFonts w:ascii="Times New Roman" w:hAnsi="Times New Roman"/>
          <w:sz w:val="28"/>
        </w:rPr>
        <w:t>.</w:t>
      </w:r>
      <w:r w:rsidRPr="000B7EAB">
        <w:rPr>
          <w:rFonts w:ascii="Times New Roman" w:hAnsi="Times New Roman"/>
          <w:sz w:val="28"/>
          <w:lang w:val="en-US"/>
        </w:rPr>
        <w:t>XX</w:t>
      </w:r>
      <w:r w:rsidRPr="000B7EAB">
        <w:rPr>
          <w:rFonts w:ascii="Times New Roman" w:hAnsi="Times New Roman"/>
          <w:sz w:val="28"/>
        </w:rPr>
        <w:t xml:space="preserve">.2025 в состав дежурной смены включены сотрудники </w:t>
      </w:r>
      <w:r w:rsidR="00C754B0" w:rsidRPr="000B7EAB">
        <w:rPr>
          <w:rFonts w:ascii="Times New Roman" w:hAnsi="Times New Roman"/>
          <w:sz w:val="28"/>
        </w:rPr>
        <w:t>не прошедшие аттестацию в качестве спасателей.</w:t>
      </w:r>
    </w:p>
    <w:p w:rsidR="0004416C" w:rsidRPr="000B7EAB" w:rsidRDefault="00FE68D1" w:rsidP="00C754B0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2.8.10</w:t>
      </w:r>
      <w:r w:rsidR="00330C8E" w:rsidRPr="000B7EAB">
        <w:rPr>
          <w:rFonts w:ascii="Times New Roman" w:hAnsi="Times New Roman"/>
          <w:sz w:val="28"/>
        </w:rPr>
        <w:t xml:space="preserve">. </w:t>
      </w:r>
      <w:proofErr w:type="gramStart"/>
      <w:r w:rsidR="00DA7550" w:rsidRPr="000B7EAB">
        <w:rPr>
          <w:rFonts w:ascii="Times New Roman" w:hAnsi="Times New Roman"/>
          <w:sz w:val="28"/>
        </w:rPr>
        <w:t>Необеспечение оператором аэродрома условий (в соответствии с нормами, утверждаемыми федеральным органом исполнительной власти, уполномоченным</w:t>
      </w:r>
      <w:r w:rsidR="00C754B0" w:rsidRPr="000B7EAB">
        <w:rPr>
          <w:rFonts w:ascii="Times New Roman" w:hAnsi="Times New Roman"/>
          <w:sz w:val="28"/>
        </w:rPr>
        <w:t xml:space="preserve"> </w:t>
      </w:r>
      <w:r w:rsidR="00DA7550" w:rsidRPr="000B7EAB">
        <w:rPr>
          <w:rFonts w:ascii="Times New Roman" w:hAnsi="Times New Roman"/>
          <w:sz w:val="28"/>
        </w:rPr>
        <w:t>на решение задач в области защиты населения и территорий от чрезвычайных ситуаций), обеспечивающих размещение аварийно-спасательных средств</w:t>
      </w:r>
      <w:r w:rsidR="00C754B0" w:rsidRPr="000B7EAB">
        <w:rPr>
          <w:rFonts w:ascii="Times New Roman" w:hAnsi="Times New Roman"/>
          <w:sz w:val="28"/>
        </w:rPr>
        <w:t xml:space="preserve"> </w:t>
      </w:r>
      <w:r w:rsidR="00DA7550" w:rsidRPr="000B7EAB">
        <w:rPr>
          <w:rFonts w:ascii="Times New Roman" w:hAnsi="Times New Roman"/>
          <w:sz w:val="28"/>
        </w:rPr>
        <w:t>и проведение мероприятий по профессиональному обучению спасателей</w:t>
      </w:r>
      <w:r w:rsidR="00DA7550" w:rsidRPr="000B7EAB">
        <w:br/>
      </w:r>
      <w:r w:rsidR="00DA7550" w:rsidRPr="000B7EAB">
        <w:rPr>
          <w:rFonts w:ascii="Times New Roman" w:hAnsi="Times New Roman"/>
          <w:sz w:val="28"/>
        </w:rPr>
        <w:t>к выполнению заявленных видов аварийно-спасательных работ в соответствии</w:t>
      </w:r>
      <w:r w:rsidR="00DA7550" w:rsidRPr="000B7EAB">
        <w:br/>
      </w:r>
      <w:r w:rsidR="00DA7550" w:rsidRPr="000B7EAB">
        <w:rPr>
          <w:rFonts w:ascii="Times New Roman" w:hAnsi="Times New Roman"/>
          <w:sz w:val="28"/>
        </w:rPr>
        <w:lastRenderedPageBreak/>
        <w:t>с технологией их ведения, а для профессиональной аварийно-спасательной службы (формирования), кроме этого, - условий, обеспечивающих несение</w:t>
      </w:r>
      <w:proofErr w:type="gramEnd"/>
      <w:r w:rsidR="00DA7550" w:rsidRPr="000B7EAB">
        <w:rPr>
          <w:rFonts w:ascii="Times New Roman" w:hAnsi="Times New Roman"/>
          <w:sz w:val="28"/>
        </w:rPr>
        <w:t xml:space="preserve"> деж</w:t>
      </w:r>
      <w:r w:rsidR="00C754B0" w:rsidRPr="000B7EAB">
        <w:rPr>
          <w:rFonts w:ascii="Times New Roman" w:hAnsi="Times New Roman"/>
          <w:sz w:val="28"/>
        </w:rPr>
        <w:t>урства спасателями службы ПАСОП, например:</w:t>
      </w:r>
    </w:p>
    <w:p w:rsidR="0004416C" w:rsidRPr="000B7EAB" w:rsidRDefault="0004416C" w:rsidP="00C754B0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Площадка для проведения упражнений по тушению пожаров разлитого авиатоплива не имеет основы из цементных и бетонных материалов.</w:t>
      </w:r>
    </w:p>
    <w:p w:rsidR="0004416C" w:rsidRPr="000B7EAB" w:rsidRDefault="0004416C" w:rsidP="00C754B0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Или:</w:t>
      </w:r>
    </w:p>
    <w:p w:rsidR="00974DD9" w:rsidRPr="000B7EAB" w:rsidRDefault="00974DD9" w:rsidP="00C754B0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 xml:space="preserve">Расчет поддержания порядка не оснащен средствами маркировки и ограничения доступа: лентами, заграждениями, обеспечивающими оцепление места авиационного события, информационными плакатами, табличками.   </w:t>
      </w:r>
    </w:p>
    <w:p w:rsidR="00DA7550" w:rsidRPr="000B7EAB" w:rsidRDefault="00FE68D1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2.8.11</w:t>
      </w:r>
      <w:r w:rsidR="00330C8E" w:rsidRPr="000B7EAB">
        <w:rPr>
          <w:rFonts w:ascii="Times New Roman" w:hAnsi="Times New Roman"/>
          <w:sz w:val="28"/>
        </w:rPr>
        <w:t xml:space="preserve">. </w:t>
      </w:r>
      <w:r w:rsidR="00DA7550" w:rsidRPr="000B7EAB">
        <w:rPr>
          <w:rFonts w:ascii="Times New Roman" w:hAnsi="Times New Roman"/>
          <w:sz w:val="28"/>
        </w:rPr>
        <w:t xml:space="preserve">Необеспечение оператором аэродрома требований к оснащению аэродромных пожарных автомобилей в соответствии с  </w:t>
      </w:r>
      <w:r w:rsidR="00026761" w:rsidRPr="000B7EAB">
        <w:rPr>
          <w:rFonts w:ascii="Times New Roman" w:hAnsi="Times New Roman"/>
          <w:sz w:val="28"/>
        </w:rPr>
        <w:t>таблицей 5 приложения 3 ФАП-517, например:</w:t>
      </w:r>
    </w:p>
    <w:p w:rsidR="00026761" w:rsidRPr="000B7EAB" w:rsidRDefault="00CE24E6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 xml:space="preserve">На пожарном автомобиле гос. номер ХХХХ отсутствует </w:t>
      </w:r>
      <w:proofErr w:type="gramStart"/>
      <w:r w:rsidRPr="000B7EAB">
        <w:rPr>
          <w:rFonts w:ascii="Times New Roman" w:hAnsi="Times New Roman"/>
          <w:sz w:val="28"/>
        </w:rPr>
        <w:t>следующие</w:t>
      </w:r>
      <w:proofErr w:type="gramEnd"/>
      <w:r w:rsidRPr="000B7EAB">
        <w:rPr>
          <w:rFonts w:ascii="Times New Roman" w:hAnsi="Times New Roman"/>
          <w:sz w:val="28"/>
        </w:rPr>
        <w:t xml:space="preserve"> оборудование:</w:t>
      </w:r>
    </w:p>
    <w:p w:rsidR="00CE24E6" w:rsidRPr="000B7EAB" w:rsidRDefault="00640813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 xml:space="preserve">Поплавок на сетке </w:t>
      </w:r>
      <w:proofErr w:type="gramStart"/>
      <w:r w:rsidRPr="000B7EAB">
        <w:rPr>
          <w:rFonts w:ascii="Times New Roman" w:hAnsi="Times New Roman"/>
          <w:sz w:val="28"/>
        </w:rPr>
        <w:t>СВ</w:t>
      </w:r>
      <w:proofErr w:type="gramEnd"/>
      <w:r w:rsidRPr="000B7EAB">
        <w:rPr>
          <w:rFonts w:ascii="Times New Roman" w:hAnsi="Times New Roman"/>
          <w:sz w:val="28"/>
        </w:rPr>
        <w:t xml:space="preserve"> 125;</w:t>
      </w:r>
    </w:p>
    <w:p w:rsidR="00640813" w:rsidRPr="000B7EAB" w:rsidRDefault="00640813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Огнетушители ОП-8;</w:t>
      </w:r>
    </w:p>
    <w:p w:rsidR="00640813" w:rsidRPr="000B7EAB" w:rsidRDefault="00640813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Разветвление РТ 80;</w:t>
      </w:r>
    </w:p>
    <w:p w:rsidR="00640813" w:rsidRPr="000B7EAB" w:rsidRDefault="003F6DE6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Лестница-палка;</w:t>
      </w:r>
    </w:p>
    <w:p w:rsidR="003F6DE6" w:rsidRPr="000B7EAB" w:rsidRDefault="003F6DE6" w:rsidP="00026761">
      <w:pPr>
        <w:spacing w:after="0" w:line="240" w:lineRule="auto"/>
        <w:ind w:firstLine="851"/>
        <w:jc w:val="both"/>
        <w:rPr>
          <w:rFonts w:ascii="Times New Roman" w:hAnsi="Times New Roman"/>
          <w:sz w:val="28"/>
        </w:rPr>
      </w:pPr>
      <w:r w:rsidRPr="000B7EAB">
        <w:rPr>
          <w:rFonts w:ascii="Times New Roman" w:hAnsi="Times New Roman"/>
          <w:sz w:val="28"/>
        </w:rPr>
        <w:t>Задержка рукавная.</w:t>
      </w:r>
    </w:p>
    <w:p w:rsidR="004D334A" w:rsidRPr="000B7EAB" w:rsidRDefault="004D334A" w:rsidP="004D334A">
      <w:pPr>
        <w:pStyle w:val="s1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276D10" w:rsidRPr="000B7EAB" w:rsidRDefault="00276D10" w:rsidP="0068551B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t>2.9. Деятельность, связанная с вы</w:t>
      </w:r>
      <w:r w:rsidR="0068551B" w:rsidRPr="000B7EAB">
        <w:rPr>
          <w:b/>
          <w:sz w:val="28"/>
          <w:szCs w:val="28"/>
        </w:rPr>
        <w:t>полнением условий, содержащихся</w:t>
      </w:r>
      <w:r w:rsidR="0068551B" w:rsidRPr="000B7EAB">
        <w:rPr>
          <w:b/>
          <w:sz w:val="28"/>
          <w:szCs w:val="28"/>
        </w:rPr>
        <w:br/>
      </w:r>
      <w:r w:rsidRPr="000B7EAB">
        <w:rPr>
          <w:b/>
          <w:sz w:val="28"/>
          <w:szCs w:val="28"/>
        </w:rPr>
        <w:t>в следующих разрешительных документах:</w:t>
      </w:r>
    </w:p>
    <w:p w:rsidR="00276D10" w:rsidRPr="000B7EAB" w:rsidRDefault="00765250" w:rsidP="0068551B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t xml:space="preserve">- </w:t>
      </w:r>
      <w:r w:rsidR="00276D10" w:rsidRPr="000B7EAB">
        <w:rPr>
          <w:b/>
          <w:sz w:val="28"/>
          <w:szCs w:val="28"/>
        </w:rPr>
        <w:t>сертифи</w:t>
      </w:r>
      <w:r w:rsidR="00FE6271" w:rsidRPr="000B7EAB">
        <w:rPr>
          <w:b/>
          <w:sz w:val="28"/>
          <w:szCs w:val="28"/>
        </w:rPr>
        <w:t xml:space="preserve">каты, выданные в соответствии с </w:t>
      </w:r>
      <w:hyperlink r:id="rId14" w:anchor="/document/10200300/entry/3000" w:history="1">
        <w:r w:rsidR="00276D10" w:rsidRPr="000B7EAB">
          <w:rPr>
            <w:rStyle w:val="a6"/>
            <w:b/>
            <w:color w:val="auto"/>
            <w:sz w:val="28"/>
            <w:szCs w:val="28"/>
            <w:u w:val="none"/>
          </w:rPr>
          <w:t>пунктом 1 статьи 8</w:t>
        </w:r>
      </w:hyperlink>
      <w:r w:rsidR="0068551B" w:rsidRPr="000B7EAB">
        <w:rPr>
          <w:b/>
          <w:sz w:val="28"/>
          <w:szCs w:val="28"/>
        </w:rPr>
        <w:br/>
      </w:r>
      <w:r w:rsidR="00FE6271" w:rsidRPr="000B7EAB">
        <w:rPr>
          <w:b/>
          <w:sz w:val="28"/>
          <w:szCs w:val="28"/>
        </w:rPr>
        <w:t xml:space="preserve">и со </w:t>
      </w:r>
      <w:hyperlink r:id="rId15" w:anchor="/document/10200300/entry/36" w:history="1">
        <w:r w:rsidR="00276D10" w:rsidRPr="000B7EAB">
          <w:rPr>
            <w:rStyle w:val="a6"/>
            <w:b/>
            <w:color w:val="auto"/>
            <w:sz w:val="28"/>
            <w:szCs w:val="28"/>
            <w:u w:val="none"/>
          </w:rPr>
          <w:t>статьями</w:t>
        </w:r>
        <w:r w:rsidR="0068551B" w:rsidRPr="000B7EAB">
          <w:rPr>
            <w:rStyle w:val="a6"/>
            <w:b/>
            <w:color w:val="auto"/>
            <w:sz w:val="28"/>
            <w:szCs w:val="28"/>
            <w:u w:val="none"/>
          </w:rPr>
          <w:t xml:space="preserve"> </w:t>
        </w:r>
        <w:r w:rsidR="00276D10" w:rsidRPr="000B7EAB">
          <w:rPr>
            <w:rStyle w:val="a6"/>
            <w:b/>
            <w:color w:val="auto"/>
            <w:sz w:val="28"/>
            <w:szCs w:val="28"/>
            <w:u w:val="none"/>
          </w:rPr>
          <w:t>36</w:t>
        </w:r>
      </w:hyperlink>
      <w:r w:rsidR="00FE6271" w:rsidRPr="000B7EAB">
        <w:rPr>
          <w:b/>
          <w:sz w:val="28"/>
          <w:szCs w:val="28"/>
        </w:rPr>
        <w:t xml:space="preserve"> и </w:t>
      </w:r>
      <w:hyperlink r:id="rId16" w:anchor="/document/10200300/entry/37" w:history="1">
        <w:r w:rsidR="00276D10" w:rsidRPr="000B7EAB">
          <w:rPr>
            <w:rStyle w:val="a6"/>
            <w:b/>
            <w:color w:val="auto"/>
            <w:sz w:val="28"/>
            <w:szCs w:val="28"/>
            <w:u w:val="none"/>
          </w:rPr>
          <w:t>37</w:t>
        </w:r>
      </w:hyperlink>
      <w:r w:rsidR="00FE6271" w:rsidRPr="000B7EAB">
        <w:rPr>
          <w:b/>
          <w:sz w:val="28"/>
          <w:szCs w:val="28"/>
        </w:rPr>
        <w:t xml:space="preserve"> </w:t>
      </w:r>
      <w:r w:rsidR="00276D10" w:rsidRPr="000B7EAB">
        <w:rPr>
          <w:b/>
          <w:sz w:val="28"/>
          <w:szCs w:val="28"/>
        </w:rPr>
        <w:t>Воздушного кодекса Российской Федерации;</w:t>
      </w:r>
    </w:p>
    <w:p w:rsidR="00276D10" w:rsidRPr="000B7EAB" w:rsidRDefault="00765250" w:rsidP="0068551B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t xml:space="preserve">- </w:t>
      </w:r>
      <w:r w:rsidR="00276D10" w:rsidRPr="000B7EAB">
        <w:rPr>
          <w:b/>
          <w:sz w:val="28"/>
          <w:szCs w:val="28"/>
        </w:rPr>
        <w:t>документы, выданны</w:t>
      </w:r>
      <w:r w:rsidR="00FE6271" w:rsidRPr="000B7EAB">
        <w:rPr>
          <w:b/>
          <w:sz w:val="28"/>
          <w:szCs w:val="28"/>
        </w:rPr>
        <w:t xml:space="preserve">е в соответствии с </w:t>
      </w:r>
      <w:hyperlink r:id="rId17" w:anchor="/document/10200300/entry/4000" w:history="1">
        <w:r w:rsidR="00276D10" w:rsidRPr="000B7EAB">
          <w:rPr>
            <w:rStyle w:val="a6"/>
            <w:b/>
            <w:color w:val="auto"/>
            <w:sz w:val="28"/>
            <w:szCs w:val="28"/>
            <w:u w:val="none"/>
          </w:rPr>
          <w:t>пунктом 3 статьи 8</w:t>
        </w:r>
      </w:hyperlink>
      <w:r w:rsidR="0068551B" w:rsidRPr="000B7EAB">
        <w:rPr>
          <w:b/>
          <w:sz w:val="28"/>
          <w:szCs w:val="28"/>
        </w:rPr>
        <w:br/>
      </w:r>
      <w:r w:rsidR="00276D10" w:rsidRPr="000B7EAB">
        <w:rPr>
          <w:b/>
          <w:sz w:val="28"/>
          <w:szCs w:val="28"/>
        </w:rPr>
        <w:t>Воздушного кодекса Российской Федерации;</w:t>
      </w:r>
    </w:p>
    <w:p w:rsidR="003D726F" w:rsidRDefault="00765250" w:rsidP="0068551B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t xml:space="preserve">- </w:t>
      </w:r>
      <w:r w:rsidR="00276D10" w:rsidRPr="000B7EAB">
        <w:rPr>
          <w:b/>
          <w:sz w:val="28"/>
          <w:szCs w:val="28"/>
        </w:rPr>
        <w:t>свидетель</w:t>
      </w:r>
      <w:r w:rsidR="00C82498" w:rsidRPr="000B7EAB">
        <w:rPr>
          <w:b/>
          <w:sz w:val="28"/>
          <w:szCs w:val="28"/>
        </w:rPr>
        <w:t xml:space="preserve">ства, выданные в соответствии с </w:t>
      </w:r>
      <w:hyperlink r:id="rId18" w:anchor="/document/10200300/entry/77000" w:history="1">
        <w:r w:rsidR="000B4AFC" w:rsidRPr="000B7EAB">
          <w:rPr>
            <w:rStyle w:val="a6"/>
            <w:b/>
            <w:color w:val="auto"/>
            <w:sz w:val="28"/>
            <w:szCs w:val="28"/>
            <w:u w:val="none"/>
          </w:rPr>
          <w:t xml:space="preserve">пунктом 1 статьи </w:t>
        </w:r>
        <w:r w:rsidR="00276D10" w:rsidRPr="000B7EAB">
          <w:rPr>
            <w:rStyle w:val="a6"/>
            <w:b/>
            <w:color w:val="auto"/>
            <w:sz w:val="28"/>
            <w:szCs w:val="28"/>
            <w:u w:val="none"/>
          </w:rPr>
          <w:t>53</w:t>
        </w:r>
      </w:hyperlink>
      <w:r w:rsidR="0068551B" w:rsidRPr="000B7EAB">
        <w:rPr>
          <w:b/>
          <w:sz w:val="28"/>
          <w:szCs w:val="28"/>
        </w:rPr>
        <w:br/>
      </w:r>
      <w:r w:rsidR="00276D10" w:rsidRPr="000B7EAB">
        <w:rPr>
          <w:b/>
          <w:sz w:val="28"/>
          <w:szCs w:val="28"/>
        </w:rPr>
        <w:t>Воздушно</w:t>
      </w:r>
      <w:r w:rsidR="003D726F" w:rsidRPr="000B7EAB">
        <w:rPr>
          <w:b/>
          <w:sz w:val="28"/>
          <w:szCs w:val="28"/>
        </w:rPr>
        <w:t>го кодекса Российской Федерации</w:t>
      </w:r>
    </w:p>
    <w:p w:rsidR="0037287F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287F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2.9.1.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Согласно пункту 6 статьи 37.1 Воздушного кодекса Российской Федерации от 19.03.1997 № 60-ФЗ (далее - ВК РФ) т</w:t>
      </w:r>
      <w:r w:rsidRPr="000B7EAB">
        <w:rPr>
          <w:rFonts w:ascii="Times New Roman" w:hAnsi="Times New Roman" w:cs="Times New Roman"/>
          <w:color w:val="000000"/>
          <w:sz w:val="30"/>
        </w:rPr>
        <w:t>ехническое обслуживание беспилотных авиационных систем и (или) их элементов, гражданских воздушных судов, авиационных двигателей, воздушных винтов - выполнение работ на беспилотных авиационных системах и (или) их элементах, гражданских воздушных судах, авиационных двигателях, воздушных винтах по поддержанию летной годности беспилотных авиационных систем и (или) их элементов, гражданских</w:t>
      </w:r>
      <w:proofErr w:type="gramEnd"/>
      <w:r w:rsidRPr="000B7EAB">
        <w:rPr>
          <w:rFonts w:ascii="Times New Roman" w:hAnsi="Times New Roman" w:cs="Times New Roman"/>
          <w:color w:val="000000"/>
          <w:sz w:val="30"/>
        </w:rPr>
        <w:t xml:space="preserve"> воздушных судов, авиационных двигателей, воздушных винтов, включая контрольно-восстановительные работы, проверки их частей, замены их частей, устранения дефектов, выполняемые как в отдельности, так и в сочетании, а также практическое осуществление изменений их типовых конструкций </w:t>
      </w:r>
      <w:r w:rsidRPr="000B7EAB">
        <w:rPr>
          <w:rFonts w:ascii="Times New Roman" w:hAnsi="Times New Roman" w:cs="Times New Roman"/>
          <w:i/>
          <w:iCs/>
          <w:color w:val="000000"/>
          <w:sz w:val="30"/>
        </w:rPr>
        <w:t>или ремонта</w:t>
      </w:r>
      <w:r w:rsidRPr="000B7EAB">
        <w:rPr>
          <w:rFonts w:ascii="Times New Roman" w:hAnsi="Times New Roman" w:cs="Times New Roman"/>
          <w:color w:val="000000"/>
          <w:sz w:val="30"/>
        </w:rPr>
        <w:t>.</w:t>
      </w:r>
      <w:r w:rsidRPr="000B7EAB">
        <w:rPr>
          <w:rFonts w:ascii="Times New Roman" w:hAnsi="Times New Roman" w:cs="Times New Roman"/>
          <w:sz w:val="28"/>
          <w:szCs w:val="28"/>
        </w:rPr>
        <w:t xml:space="preserve"> В соответствии с пунктом 3 статьи 8 ВК РФ выполнение работ по техническому обслуживанию возможно только при наличии сертификата организации по техническому обслуживанию. Установлено, чт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о  ООО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«</w:t>
      </w:r>
      <w:r w:rsidRPr="000B7EAB">
        <w:rPr>
          <w:rFonts w:ascii="Times New Roman" w:hAnsi="Times New Roman" w:cs="Times New Roman"/>
          <w:sz w:val="28"/>
          <w:szCs w:val="28"/>
          <w:lang w:val="en-US"/>
        </w:rPr>
        <w:t>YYYY</w:t>
      </w:r>
      <w:r w:rsidRPr="000B7EAB">
        <w:rPr>
          <w:rFonts w:ascii="Times New Roman" w:hAnsi="Times New Roman" w:cs="Times New Roman"/>
          <w:sz w:val="28"/>
          <w:szCs w:val="28"/>
        </w:rPr>
        <w:t xml:space="preserve">» в отсутствие прохождения обязательной сертификации и в отсутствии сертификата по техническому обслуживанию </w:t>
      </w:r>
      <w:r w:rsidRPr="000B7EAB">
        <w:rPr>
          <w:rFonts w:ascii="Times New Roman" w:hAnsi="Times New Roman" w:cs="Times New Roman"/>
          <w:sz w:val="28"/>
          <w:szCs w:val="28"/>
        </w:rPr>
        <w:lastRenderedPageBreak/>
        <w:t>выполняли работы по техническому обслуживанию</w:t>
      </w:r>
      <w:r w:rsidR="0027260A" w:rsidRPr="000B7EAB">
        <w:rPr>
          <w:rFonts w:ascii="Times New Roman" w:hAnsi="Times New Roman" w:cs="Times New Roman"/>
          <w:sz w:val="28"/>
          <w:szCs w:val="28"/>
        </w:rPr>
        <w:t>,</w:t>
      </w:r>
      <w:r w:rsidRPr="000B7EAB">
        <w:rPr>
          <w:rFonts w:ascii="Times New Roman" w:hAnsi="Times New Roman" w:cs="Times New Roman"/>
          <w:sz w:val="28"/>
          <w:szCs w:val="28"/>
        </w:rPr>
        <w:t xml:space="preserve"> например:</w:t>
      </w:r>
    </w:p>
    <w:p w:rsidR="0037287F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Акт удовлетворения рекламации </w:t>
      </w:r>
      <w:r w:rsidR="00760EC4" w:rsidRPr="000B7EAB">
        <w:rPr>
          <w:rFonts w:ascii="Times New Roman" w:hAnsi="Times New Roman" w:cs="Times New Roman"/>
          <w:sz w:val="28"/>
          <w:szCs w:val="28"/>
        </w:rPr>
        <w:t>№ 123456</w:t>
      </w:r>
      <w:r w:rsidRPr="000B7EAB">
        <w:rPr>
          <w:rFonts w:ascii="Times New Roman" w:hAnsi="Times New Roman" w:cs="Times New Roman"/>
          <w:sz w:val="28"/>
          <w:szCs w:val="28"/>
        </w:rPr>
        <w:t xml:space="preserve"> содержит сведения о выполнении работ по восстановлению рулевого винта силам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 xml:space="preserve">и </w:t>
      </w:r>
      <w:r w:rsidR="00760EC4" w:rsidRPr="000B7EAB">
        <w:rPr>
          <w:rFonts w:ascii="Times New Roman" w:hAnsi="Times New Roman" w:cs="Times New Roman"/>
          <w:sz w:val="28"/>
          <w:szCs w:val="28"/>
        </w:rPr>
        <w:t>ООО</w:t>
      </w:r>
      <w:proofErr w:type="gramEnd"/>
      <w:r w:rsidR="00760EC4" w:rsidRPr="000B7EAB">
        <w:rPr>
          <w:rFonts w:ascii="Times New Roman" w:hAnsi="Times New Roman" w:cs="Times New Roman"/>
          <w:sz w:val="28"/>
          <w:szCs w:val="28"/>
        </w:rPr>
        <w:t xml:space="preserve"> «</w:t>
      </w:r>
      <w:r w:rsidR="00760EC4" w:rsidRPr="000B7EAB">
        <w:rPr>
          <w:rFonts w:ascii="Times New Roman" w:hAnsi="Times New Roman" w:cs="Times New Roman"/>
          <w:sz w:val="28"/>
          <w:szCs w:val="28"/>
          <w:lang w:val="en-US"/>
        </w:rPr>
        <w:t>YYYY</w:t>
      </w:r>
      <w:r w:rsidR="00760EC4" w:rsidRPr="000B7EAB">
        <w:rPr>
          <w:rFonts w:ascii="Times New Roman" w:hAnsi="Times New Roman" w:cs="Times New Roman"/>
          <w:sz w:val="28"/>
          <w:szCs w:val="28"/>
        </w:rPr>
        <w:t>»</w:t>
      </w:r>
      <w:r w:rsidRPr="000B7EAB">
        <w:rPr>
          <w:rFonts w:ascii="Times New Roman" w:hAnsi="Times New Roman" w:cs="Times New Roman"/>
          <w:sz w:val="28"/>
          <w:szCs w:val="28"/>
        </w:rPr>
        <w:t>;</w:t>
      </w:r>
    </w:p>
    <w:p w:rsidR="0037287F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Акт осмотра корпуса и крыш</w:t>
      </w:r>
      <w:r w:rsidR="00760EC4" w:rsidRPr="000B7EAB">
        <w:rPr>
          <w:rFonts w:ascii="Times New Roman" w:hAnsi="Times New Roman" w:cs="Times New Roman"/>
          <w:sz w:val="28"/>
          <w:szCs w:val="28"/>
        </w:rPr>
        <w:t>ки редуктора хвостового ХР-23 № 123457</w:t>
      </w:r>
      <w:r w:rsidRPr="000B7EAB">
        <w:rPr>
          <w:rFonts w:ascii="Times New Roman" w:hAnsi="Times New Roman" w:cs="Times New Roman"/>
          <w:sz w:val="28"/>
          <w:szCs w:val="28"/>
        </w:rPr>
        <w:t xml:space="preserve"> содержит сведения о выполнении визуального осмотра корпуса и крышки редуктора хвостового ХР-23 (зав. №</w:t>
      </w:r>
      <w:r w:rsidR="00760EC4" w:rsidRPr="000B7EAB">
        <w:rPr>
          <w:rFonts w:ascii="Times New Roman" w:hAnsi="Times New Roman" w:cs="Times New Roman"/>
          <w:sz w:val="28"/>
          <w:szCs w:val="28"/>
        </w:rPr>
        <w:t xml:space="preserve"> 000) на вертолете (зав. № </w:t>
      </w:r>
      <w:r w:rsidR="00760EC4" w:rsidRPr="000B7EAB">
        <w:rPr>
          <w:rFonts w:ascii="Times New Roman" w:hAnsi="Times New Roman" w:cs="Times New Roman"/>
          <w:sz w:val="28"/>
          <w:szCs w:val="28"/>
          <w:lang w:val="en-US"/>
        </w:rPr>
        <w:t>XXX</w:t>
      </w:r>
      <w:r w:rsidRPr="000B7EAB">
        <w:rPr>
          <w:rFonts w:ascii="Times New Roman" w:hAnsi="Times New Roman" w:cs="Times New Roman"/>
          <w:sz w:val="28"/>
          <w:szCs w:val="28"/>
        </w:rPr>
        <w:t xml:space="preserve">), работы выполнены </w:t>
      </w:r>
      <w:r w:rsidR="00D12750" w:rsidRPr="000B7EA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0B7EAB">
        <w:rPr>
          <w:rFonts w:ascii="Times New Roman" w:hAnsi="Times New Roman" w:cs="Times New Roman"/>
          <w:sz w:val="28"/>
          <w:szCs w:val="28"/>
        </w:rPr>
        <w:t>в соответствии с директивой летной годности</w:t>
      </w:r>
      <w:r w:rsidR="001969BD" w:rsidRPr="000B7EAB">
        <w:rPr>
          <w:rFonts w:ascii="Times New Roman" w:hAnsi="Times New Roman" w:cs="Times New Roman"/>
          <w:sz w:val="28"/>
          <w:szCs w:val="28"/>
        </w:rPr>
        <w:t>.</w:t>
      </w:r>
    </w:p>
    <w:p w:rsidR="0027260A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Акт осмотра лопастей рулевого винта, контроль отсутствия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непроклеев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содержит сведения о выполнении визуального осмотра лопастей рулевого винта </w:t>
      </w:r>
      <w:r w:rsidRPr="000B7EAB">
        <w:rPr>
          <w:rFonts w:ascii="Times New Roman" w:hAnsi="Times New Roman" w:cs="Times New Roman"/>
          <w:sz w:val="28"/>
          <w:szCs w:val="28"/>
        </w:rPr>
        <w:br/>
        <w:t xml:space="preserve">и контроль отсутствия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непроклеев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>, работы выполнены в соответствии с директивой летной годности №</w:t>
      </w:r>
      <w:r w:rsidR="0027260A" w:rsidRPr="000B7EAB">
        <w:rPr>
          <w:rFonts w:ascii="Times New Roman" w:hAnsi="Times New Roman" w:cs="Times New Roman"/>
          <w:sz w:val="28"/>
          <w:szCs w:val="28"/>
        </w:rPr>
        <w:t xml:space="preserve"> </w:t>
      </w:r>
      <w:r w:rsidR="0027260A" w:rsidRPr="000B7EAB">
        <w:rPr>
          <w:rFonts w:ascii="Times New Roman" w:hAnsi="Times New Roman" w:cs="Times New Roman"/>
          <w:sz w:val="28"/>
          <w:szCs w:val="28"/>
          <w:lang w:val="en-US"/>
        </w:rPr>
        <w:t>XXX</w:t>
      </w:r>
      <w:r w:rsidR="0027260A" w:rsidRPr="000B7EAB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D12750" w:rsidRPr="000B7EAB" w:rsidRDefault="00D12750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2.9.2. </w:t>
      </w:r>
      <w:r w:rsidR="0037287F" w:rsidRPr="000B7EAB">
        <w:rPr>
          <w:rFonts w:ascii="Times New Roman" w:hAnsi="Times New Roman" w:cs="Times New Roman"/>
          <w:sz w:val="28"/>
          <w:szCs w:val="28"/>
        </w:rPr>
        <w:t>Установлено нарушение межремон</w:t>
      </w:r>
      <w:r w:rsidRPr="000B7EAB">
        <w:rPr>
          <w:rFonts w:ascii="Times New Roman" w:hAnsi="Times New Roman" w:cs="Times New Roman"/>
          <w:sz w:val="28"/>
          <w:szCs w:val="28"/>
        </w:rPr>
        <w:t>тных сроков службы оборудования, например:</w:t>
      </w:r>
    </w:p>
    <w:p w:rsidR="0037287F" w:rsidRPr="000B7EAB" w:rsidRDefault="00D12750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С</w:t>
      </w:r>
      <w:r w:rsidR="0037287F" w:rsidRPr="000B7EAB">
        <w:rPr>
          <w:rFonts w:ascii="Times New Roman" w:hAnsi="Times New Roman" w:cs="Times New Roman"/>
          <w:sz w:val="28"/>
          <w:szCs w:val="28"/>
        </w:rPr>
        <w:t>огласно годовому плану ремонта оборудования Ток-фрезерный ОЦ в июле 2025 года необходимо обслужить по форме ТО3, при этом согласно акту приемки-сдачи выполненных работ указанное оборудование обслужено по форме ТО</w:t>
      </w:r>
      <w:proofErr w:type="gramStart"/>
      <w:r w:rsidR="0037287F" w:rsidRPr="000B7EAB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="0037287F" w:rsidRPr="000B7EA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4039" w:rsidRPr="000B7EAB" w:rsidRDefault="00F64039" w:rsidP="00F64039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2.9.3. Выявлены нарушения хранения и использования инвентаря, материалов и жидкостей, например:</w:t>
      </w:r>
    </w:p>
    <w:p w:rsidR="00D12750" w:rsidRPr="000B7EAB" w:rsidRDefault="00D12750" w:rsidP="00D12750">
      <w:pPr>
        <w:pStyle w:val="ConsPlusNonformat"/>
        <w:pBdr>
          <w:top w:val="single" w:sz="4" w:space="0" w:color="000000"/>
        </w:pBd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В цехе окончательной сборки находилась стремянка приставная без бирок (клейм);</w:t>
      </w:r>
    </w:p>
    <w:p w:rsidR="0037287F" w:rsidRPr="000B7EAB" w:rsidRDefault="00F64039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В производственном цехе № 000</w:t>
      </w:r>
      <w:r w:rsidR="0037287F" w:rsidRPr="000B7EAB">
        <w:rPr>
          <w:rFonts w:ascii="Times New Roman" w:hAnsi="Times New Roman" w:cs="Times New Roman"/>
          <w:sz w:val="28"/>
          <w:szCs w:val="28"/>
        </w:rPr>
        <w:t xml:space="preserve"> выявлено нарушение </w:t>
      </w:r>
      <w:r w:rsidRPr="000B7EAB">
        <w:rPr>
          <w:rFonts w:ascii="Times New Roman" w:hAnsi="Times New Roman" w:cs="Times New Roman"/>
          <w:sz w:val="28"/>
          <w:szCs w:val="28"/>
        </w:rPr>
        <w:t>хранения материалов и жидкостей</w:t>
      </w:r>
      <w:r w:rsidR="00D12750" w:rsidRPr="000B7EAB">
        <w:rPr>
          <w:rFonts w:ascii="Times New Roman" w:hAnsi="Times New Roman" w:cs="Times New Roman"/>
          <w:sz w:val="28"/>
          <w:szCs w:val="28"/>
        </w:rPr>
        <w:t xml:space="preserve">. </w:t>
      </w:r>
      <w:r w:rsidR="0037287F" w:rsidRPr="000B7EAB">
        <w:rPr>
          <w:rFonts w:ascii="Times New Roman" w:hAnsi="Times New Roman" w:cs="Times New Roman"/>
          <w:sz w:val="28"/>
          <w:szCs w:val="28"/>
        </w:rPr>
        <w:t>Установлено, что материалы и жидкости находятся на местах осуществления деятельности без надлежащей документации, подтверждающей их качество, а также хранятся без соответствующей тары.</w:t>
      </w:r>
    </w:p>
    <w:p w:rsidR="0037287F" w:rsidRPr="000B7EAB" w:rsidRDefault="00D12750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2.9.4.</w:t>
      </w:r>
      <w:r w:rsidR="0037287F" w:rsidRPr="000B7EAB">
        <w:rPr>
          <w:rFonts w:ascii="Times New Roman" w:hAnsi="Times New Roman" w:cs="Times New Roman"/>
          <w:sz w:val="28"/>
          <w:szCs w:val="28"/>
        </w:rPr>
        <w:t>. Выявлены систематические нарушения ведения актов приемки-сдачи вы</w:t>
      </w:r>
      <w:r w:rsidR="004B75FA" w:rsidRPr="000B7EAB">
        <w:rPr>
          <w:rFonts w:ascii="Times New Roman" w:hAnsi="Times New Roman" w:cs="Times New Roman"/>
          <w:sz w:val="28"/>
          <w:szCs w:val="28"/>
        </w:rPr>
        <w:t>полненных работ, например</w:t>
      </w:r>
      <w:r w:rsidR="0037287F" w:rsidRPr="000B7EAB">
        <w:rPr>
          <w:rFonts w:ascii="Times New Roman" w:hAnsi="Times New Roman" w:cs="Times New Roman"/>
          <w:sz w:val="28"/>
          <w:szCs w:val="28"/>
        </w:rPr>
        <w:t>:</w:t>
      </w:r>
    </w:p>
    <w:p w:rsidR="0037287F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 В акте приемки-сдачи выполненных работ № 0000000</w:t>
      </w:r>
      <w:r w:rsidR="004B75FA" w:rsidRPr="000B7EAB">
        <w:rPr>
          <w:rFonts w:ascii="Times New Roman" w:hAnsi="Times New Roman" w:cs="Times New Roman"/>
          <w:sz w:val="28"/>
          <w:szCs w:val="28"/>
        </w:rPr>
        <w:t xml:space="preserve"> </w:t>
      </w:r>
      <w:r w:rsidRPr="000B7EAB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Ток-фрезерный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ОЦ дата составления акта: 07.07.2025, при этом сдача агрегата в ремонт: 09.07.2025;</w:t>
      </w:r>
    </w:p>
    <w:p w:rsidR="0037287F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</w:pPr>
      <w:r w:rsidRPr="000B7EAB">
        <w:rPr>
          <w:rFonts w:ascii="Times New Roman" w:hAnsi="Times New Roman" w:cs="Times New Roman"/>
          <w:sz w:val="28"/>
          <w:szCs w:val="28"/>
        </w:rPr>
        <w:t xml:space="preserve">В акте приемки-сдачи выполненных работ № 0000000 на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Ток-фрезерный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ОЦ дата составления акта: 16.04.2025, при этом сдача агрегата в ремонт: 22.04.2025;</w:t>
      </w:r>
    </w:p>
    <w:p w:rsidR="0037287F" w:rsidRPr="000B7EAB" w:rsidRDefault="0037287F" w:rsidP="0037287F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В акте приемки-сдачи</w:t>
      </w:r>
      <w:r w:rsidR="004B75FA" w:rsidRPr="000B7EAB">
        <w:rPr>
          <w:rFonts w:ascii="Times New Roman" w:hAnsi="Times New Roman" w:cs="Times New Roman"/>
          <w:sz w:val="28"/>
          <w:szCs w:val="28"/>
        </w:rPr>
        <w:t xml:space="preserve"> выполненных работ № 000000</w:t>
      </w:r>
      <w:r w:rsidRPr="000B7EAB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Pr="000B7EAB">
        <w:rPr>
          <w:rFonts w:ascii="Times New Roman" w:hAnsi="Times New Roman" w:cs="Times New Roman"/>
          <w:sz w:val="28"/>
          <w:szCs w:val="28"/>
        </w:rPr>
        <w:t>Ток-фрезерный</w:t>
      </w:r>
      <w:proofErr w:type="gramEnd"/>
      <w:r w:rsidRPr="000B7EAB">
        <w:rPr>
          <w:rFonts w:ascii="Times New Roman" w:hAnsi="Times New Roman" w:cs="Times New Roman"/>
          <w:sz w:val="28"/>
          <w:szCs w:val="28"/>
        </w:rPr>
        <w:t xml:space="preserve"> ОЦ дата составления акта: 24.06.2025, при этом сдача агрегата в ремонт: 27.06.2025.</w:t>
      </w:r>
    </w:p>
    <w:p w:rsidR="00D12750" w:rsidRPr="000B7EAB" w:rsidRDefault="00D12750" w:rsidP="004B75FA">
      <w:pPr>
        <w:pStyle w:val="s1"/>
        <w:shd w:val="clear" w:color="auto" w:fill="FFFFFF"/>
        <w:spacing w:before="0" w:beforeAutospacing="0" w:after="0" w:afterAutospacing="0"/>
        <w:rPr>
          <w:b/>
          <w:sz w:val="28"/>
          <w:szCs w:val="28"/>
        </w:rPr>
      </w:pPr>
    </w:p>
    <w:p w:rsidR="0037287F" w:rsidRPr="000B7EAB" w:rsidRDefault="0037287F" w:rsidP="0068551B">
      <w:pPr>
        <w:pStyle w:val="s1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853701" w:rsidRPr="000B7EAB" w:rsidRDefault="00853701" w:rsidP="00A33FCF">
      <w:pPr>
        <w:pStyle w:val="s1"/>
        <w:numPr>
          <w:ilvl w:val="1"/>
          <w:numId w:val="15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0B7EAB">
        <w:rPr>
          <w:b/>
          <w:sz w:val="28"/>
          <w:szCs w:val="28"/>
        </w:rPr>
        <w:t>Гражданские воздушные суда</w:t>
      </w:r>
    </w:p>
    <w:p w:rsidR="00853701" w:rsidRPr="000B7EAB" w:rsidRDefault="00853701" w:rsidP="00A33FCF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Перед вылетом ВС не дается оценка о возмож</w:t>
      </w:r>
      <w:r w:rsidR="00A33FCF" w:rsidRPr="000B7EAB">
        <w:rPr>
          <w:sz w:val="28"/>
          <w:szCs w:val="28"/>
        </w:rPr>
        <w:t>ности продолжения эксплуатации с дефектами</w:t>
      </w:r>
      <w:r w:rsidRPr="000B7EAB">
        <w:rPr>
          <w:sz w:val="28"/>
          <w:szCs w:val="28"/>
        </w:rPr>
        <w:t xml:space="preserve"> согласно документации разработчика ВС. </w:t>
      </w:r>
    </w:p>
    <w:p w:rsidR="0085113D" w:rsidRPr="000B7EAB" w:rsidRDefault="00853701" w:rsidP="00711E33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К типовым нарушениям относятся:</w:t>
      </w: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</w:rPr>
        <w:t>- неоцененные повреждения/вмятины фюзеляжа:</w:t>
      </w: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D0085C1" wp14:editId="6817FBD3">
            <wp:extent cx="6477000" cy="4495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666947" name=""/>
                    <pic:cNvPicPr>
                      <a:picLocks noChangeAspect="1"/>
                    </pic:cNvPicPr>
                  </pic:nvPicPr>
                  <pic:blipFill>
                    <a:blip r:embed="rId19"/>
                    <a:srcRect t="38970" b="38322"/>
                    <a:stretch/>
                  </pic:blipFill>
                  <pic:spPr bwMode="auto">
                    <a:xfrm>
                      <a:off x="0" y="0"/>
                      <a:ext cx="6480809" cy="449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85113D" w:rsidRDefault="0085113D" w:rsidP="0085113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85113D" w:rsidRDefault="0085113D" w:rsidP="0085113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85113D" w:rsidRDefault="0085113D" w:rsidP="0085113D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B24CF20" wp14:editId="4E2AFA08">
            <wp:extent cx="6480810" cy="35528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99974" name=""/>
                    <pic:cNvPicPr>
                      <a:picLocks noChangeAspect="1"/>
                    </pic:cNvPicPr>
                  </pic:nvPicPr>
                  <pic:blipFill>
                    <a:blip r:embed="rId20"/>
                    <a:srcRect t="27616" b="31268"/>
                    <a:stretch/>
                  </pic:blipFill>
                  <pic:spPr bwMode="auto">
                    <a:xfrm>
                      <a:off x="0" y="0"/>
                      <a:ext cx="6480809" cy="355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711E3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- повреждение и люфт замков грузовой рампы</w:t>
      </w: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C6E50A" wp14:editId="264D8C32">
            <wp:extent cx="5612470" cy="456263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189548" name=""/>
                    <pic:cNvPicPr>
                      <a:picLocks noChangeAspect="1"/>
                    </pic:cNvPicPr>
                  </pic:nvPicPr>
                  <pic:blipFill>
                    <a:blip r:embed="rId21"/>
                    <a:srcRect t="28581" b="10447"/>
                    <a:stretch/>
                  </pic:blipFill>
                  <pic:spPr bwMode="auto">
                    <a:xfrm>
                      <a:off x="0" y="0"/>
                      <a:ext cx="5612469" cy="456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- неоцененные повреждения в БГО, включая повреждения конструкций</w:t>
      </w:r>
      <w:r>
        <w:rPr>
          <w:rFonts w:ascii="Times New Roman" w:hAnsi="Times New Roman" w:cs="Times New Roman"/>
          <w:sz w:val="28"/>
        </w:rPr>
        <w:br/>
        <w:t>и нарушения герметизации отсеков (багажный скотч);</w:t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highlight w:val="yellow"/>
          <w:lang w:val="en-US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80832A8" wp14:editId="3D8C1E5D">
            <wp:extent cx="4739197" cy="394236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092760" name=""/>
                    <pic:cNvPicPr>
                      <a:picLocks noChangeAspect="1"/>
                    </pic:cNvPicPr>
                  </pic:nvPicPr>
                  <pic:blipFill>
                    <a:blip r:embed="rId22"/>
                    <a:srcRect t="2373" b="35236"/>
                    <a:stretch/>
                  </pic:blipFill>
                  <pic:spPr bwMode="auto">
                    <a:xfrm>
                      <a:off x="0" y="0"/>
                      <a:ext cx="4739197" cy="394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lang w:val="en-US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- повреждения конструкции двигателя;</w:t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375ACA1" wp14:editId="146C63F9">
            <wp:extent cx="5291160" cy="70548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36994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/>
                  </pic:blipFill>
                  <pic:spPr bwMode="auto">
                    <a:xfrm>
                      <a:off x="0" y="0"/>
                      <a:ext cx="5291159" cy="7054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lang w:val="en-US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lang w:val="en-US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D4405E0" wp14:editId="55A2219D">
            <wp:extent cx="6480810" cy="3895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89080" name=""/>
                    <pic:cNvPicPr>
                      <a:picLocks noChangeAspect="1"/>
                    </pic:cNvPicPr>
                  </pic:nvPicPr>
                  <pic:blipFill>
                    <a:blip r:embed="rId24"/>
                    <a:srcRect t="23537" b="31378"/>
                    <a:stretch/>
                  </pic:blipFill>
                  <pic:spPr bwMode="auto">
                    <a:xfrm>
                      <a:off x="0" y="0"/>
                      <a:ext cx="6480809" cy="3895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F06990" wp14:editId="6D0E97DF">
            <wp:extent cx="5215447" cy="55105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109381" name=""/>
                    <pic:cNvPicPr>
                      <a:picLocks noChangeAspect="1"/>
                    </pic:cNvPicPr>
                  </pic:nvPicPr>
                  <pic:blipFill>
                    <a:blip r:embed="rId25"/>
                    <a:srcRect b="20756"/>
                    <a:stretch/>
                  </pic:blipFill>
                  <pic:spPr bwMode="auto">
                    <a:xfrm>
                      <a:off x="0" y="0"/>
                      <a:ext cx="5215447" cy="551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E528B1" wp14:editId="6956F0AE">
            <wp:extent cx="6480810" cy="46247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73884" name=""/>
                    <pic:cNvPicPr>
                      <a:picLocks noChangeAspect="1"/>
                    </pic:cNvPicPr>
                  </pic:nvPicPr>
                  <pic:blipFill>
                    <a:blip r:embed="rId26"/>
                    <a:srcRect b="46479"/>
                    <a:stretch/>
                  </pic:blipFill>
                  <pic:spPr bwMode="auto">
                    <a:xfrm>
                      <a:off x="0" y="0"/>
                      <a:ext cx="6480809" cy="462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C3002" wp14:editId="36AA8CAD">
            <wp:extent cx="6480810" cy="3781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46796" name=""/>
                    <pic:cNvPicPr>
                      <a:picLocks noChangeAspect="1"/>
                    </pic:cNvPicPr>
                  </pic:nvPicPr>
                  <pic:blipFill>
                    <a:blip r:embed="rId27"/>
                    <a:srcRect t="23978" b="32260"/>
                    <a:stretch/>
                  </pic:blipFill>
                  <pic:spPr bwMode="auto">
                    <a:xfrm>
                      <a:off x="0" y="0"/>
                      <a:ext cx="6480809" cy="3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           – повреждение уплотнителей и герметика на фюзеляже/крыле</w:t>
      </w:r>
      <w:r w:rsidRPr="00C73190">
        <w:rPr>
          <w:rFonts w:ascii="Times New Roman" w:hAnsi="Times New Roman" w:cs="Times New Roman"/>
          <w:sz w:val="28"/>
        </w:rPr>
        <w:t>;</w:t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E39B6B" wp14:editId="01CE3828">
            <wp:extent cx="6480810" cy="37909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54700" name=""/>
                    <pic:cNvPicPr>
                      <a:picLocks noChangeAspect="1"/>
                    </pic:cNvPicPr>
                  </pic:nvPicPr>
                  <pic:blipFill>
                    <a:blip r:embed="rId28"/>
                    <a:srcRect t="24647" b="31480"/>
                    <a:stretch/>
                  </pic:blipFill>
                  <pic:spPr bwMode="auto">
                    <a:xfrm>
                      <a:off x="0" y="0"/>
                      <a:ext cx="6480809" cy="379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</w:rPr>
        <w:t>- недопустимый порез авиашины колеса</w:t>
      </w:r>
      <w:r>
        <w:rPr>
          <w:rFonts w:ascii="Times New Roman" w:hAnsi="Times New Roman" w:cs="Times New Roman"/>
          <w:sz w:val="28"/>
          <w:lang w:val="en-US"/>
        </w:rPr>
        <w:t>;</w:t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  <w:highlight w:val="yellow"/>
        </w:rPr>
      </w:pPr>
      <w:r>
        <w:rPr>
          <w:rFonts w:ascii="Times New Roman" w:hAnsi="Times New Roman" w:cs="Times New Roman"/>
          <w:noProof/>
          <w:sz w:val="28"/>
          <w:highlight w:val="yellow"/>
          <w:lang w:eastAsia="ru-RU"/>
        </w:rPr>
        <w:drawing>
          <wp:inline distT="0" distB="0" distL="0" distR="0" wp14:anchorId="5F4D19AA" wp14:editId="2BDE8560">
            <wp:extent cx="5943600" cy="3646967"/>
            <wp:effectExtent l="0" t="0" r="0" b="0"/>
            <wp:docPr id="11" name="Picture 2" descr="Порез авиаш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Порез авиашины"/>
                    <pic:cNvPicPr>
                      <a:picLocks noChangeAspect="1"/>
                    </pic:cNvPicPr>
                  </pic:nvPicPr>
                  <pic:blipFill>
                    <a:blip r:embed="rId29"/>
                    <a:stretch/>
                  </pic:blipFill>
                  <pic:spPr bwMode="auto">
                    <a:xfrm>
                      <a:off x="0" y="0"/>
                      <a:ext cx="5940425" cy="364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lang w:val="en-US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- следы течи гидрожидкости;</w:t>
      </w: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12AF6C99" wp14:editId="6EE5F050">
            <wp:extent cx="6480810" cy="63582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726386" name=""/>
                    <pic:cNvPicPr>
                      <a:picLocks noChangeAspect="1"/>
                    </pic:cNvPicPr>
                  </pic:nvPicPr>
                  <pic:blipFill>
                    <a:blip r:embed="rId30"/>
                    <a:srcRect b="26417"/>
                    <a:stretch/>
                  </pic:blipFill>
                  <pic:spPr bwMode="auto">
                    <a:xfrm>
                      <a:off x="0" y="0"/>
                      <a:ext cx="6480809" cy="635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</w:rPr>
        <w:lastRenderedPageBreak/>
        <w:t>- повреждение лакокрасочного покрытия</w:t>
      </w:r>
      <w:r>
        <w:rPr>
          <w:rFonts w:ascii="Times New Roman" w:hAnsi="Times New Roman" w:cs="Times New Roman"/>
          <w:sz w:val="28"/>
          <w:lang w:val="en-US"/>
        </w:rPr>
        <w:t>;</w:t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64118E3" wp14:editId="0A647EA1">
            <wp:extent cx="6480810" cy="282007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49059" name=""/>
                    <pic:cNvPicPr>
                      <a:picLocks noChangeAspect="1"/>
                    </pic:cNvPicPr>
                  </pic:nvPicPr>
                  <pic:blipFill>
                    <a:blip r:embed="rId31"/>
                    <a:srcRect t="51815" b="15548"/>
                    <a:stretch/>
                  </pic:blipFill>
                  <pic:spPr bwMode="auto">
                    <a:xfrm>
                      <a:off x="0" y="0"/>
                      <a:ext cx="6480809" cy="282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- ослабление или отсутствие крепежных элементов;</w:t>
      </w: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C5AA8E0" wp14:editId="4D0D70AA">
            <wp:extent cx="6480810" cy="3748431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596084" name=""/>
                    <pic:cNvPicPr>
                      <a:picLocks noChangeAspect="1"/>
                    </pic:cNvPicPr>
                  </pic:nvPicPr>
                  <pic:blipFill>
                    <a:blip r:embed="rId32"/>
                    <a:srcRect t="27616" b="29004"/>
                    <a:stretch/>
                  </pic:blipFill>
                  <pic:spPr bwMode="auto">
                    <a:xfrm>
                      <a:off x="0" y="0"/>
                      <a:ext cx="6480809" cy="37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17A81B0D" wp14:editId="27228DC7">
            <wp:extent cx="6480810" cy="395919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945805" name=""/>
                    <pic:cNvPicPr>
                      <a:picLocks noChangeAspect="1"/>
                    </pic:cNvPicPr>
                  </pic:nvPicPr>
                  <pic:blipFill>
                    <a:blip r:embed="rId33"/>
                    <a:srcRect t="54181"/>
                    <a:stretch/>
                  </pic:blipFill>
                  <pic:spPr bwMode="auto">
                    <a:xfrm>
                      <a:off x="0" y="0"/>
                      <a:ext cx="6480809" cy="395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13D" w:rsidRDefault="0085113D" w:rsidP="00711E33">
      <w:pPr>
        <w:pStyle w:val="a8"/>
        <w:jc w:val="both"/>
        <w:rPr>
          <w:rFonts w:ascii="Times New Roman" w:hAnsi="Times New Roman" w:cs="Times New Roman"/>
          <w:sz w:val="28"/>
          <w:szCs w:val="28"/>
        </w:rPr>
      </w:pP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  <w:highlight w:val="yellow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3A5CCC7" wp14:editId="3AADE50E">
            <wp:extent cx="5486281" cy="3923414"/>
            <wp:effectExtent l="0" t="0" r="635" b="1270"/>
            <wp:docPr id="16" name="Рисунок 13" descr="C:\Users\Volynchuk_ai\Downloads\IMG-2023031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lynchuk_ai\Downloads\IMG-20230317-WA0005.jpg"/>
                    <pic:cNvPicPr>
                      <a:picLocks noChangeAspect="1"/>
                    </pic:cNvPicPr>
                  </pic:nvPicPr>
                  <pic:blipFill>
                    <a:blip r:embed="rId34"/>
                    <a:srcRect t="27549" b="15694"/>
                    <a:stretch/>
                  </pic:blipFill>
                  <pic:spPr bwMode="auto">
                    <a:xfrm>
                      <a:off x="0" y="0"/>
                      <a:ext cx="5486400" cy="392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113D" w:rsidRDefault="0085113D" w:rsidP="0085113D">
      <w:pPr>
        <w:pStyle w:val="a8"/>
        <w:rPr>
          <w:rFonts w:ascii="Times New Roman" w:hAnsi="Times New Roman" w:cs="Times New Roman"/>
          <w:sz w:val="28"/>
        </w:rPr>
      </w:pPr>
    </w:p>
    <w:p w:rsidR="009C3E3D" w:rsidRDefault="009C3E3D" w:rsidP="0085113D">
      <w:pPr>
        <w:pStyle w:val="a8"/>
        <w:rPr>
          <w:rFonts w:ascii="Times New Roman" w:hAnsi="Times New Roman" w:cs="Times New Roman"/>
          <w:sz w:val="28"/>
        </w:rPr>
      </w:pPr>
    </w:p>
    <w:p w:rsidR="009C3E3D" w:rsidRDefault="009C3E3D" w:rsidP="0085113D">
      <w:pPr>
        <w:pStyle w:val="a8"/>
        <w:rPr>
          <w:rFonts w:ascii="Times New Roman" w:hAnsi="Times New Roman" w:cs="Times New Roman"/>
          <w:sz w:val="28"/>
        </w:rPr>
      </w:pPr>
    </w:p>
    <w:p w:rsidR="009C3E3D" w:rsidRDefault="009C3E3D" w:rsidP="0085113D">
      <w:pPr>
        <w:pStyle w:val="a8"/>
        <w:rPr>
          <w:rFonts w:ascii="Times New Roman" w:hAnsi="Times New Roman" w:cs="Times New Roman"/>
          <w:sz w:val="28"/>
        </w:rPr>
      </w:pPr>
    </w:p>
    <w:p w:rsidR="009C3E3D" w:rsidRDefault="009C3E3D" w:rsidP="0085113D">
      <w:pPr>
        <w:pStyle w:val="a8"/>
        <w:rPr>
          <w:rFonts w:ascii="Times New Roman" w:hAnsi="Times New Roman" w:cs="Times New Roman"/>
          <w:sz w:val="28"/>
        </w:rPr>
      </w:pPr>
    </w:p>
    <w:p w:rsidR="0085113D" w:rsidRDefault="0085113D" w:rsidP="0085113D">
      <w:pPr>
        <w:pStyle w:val="a8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- частично не читаемые надписи/трафареты на обшивке фюзеляжа и капотах двигателей;</w:t>
      </w:r>
    </w:p>
    <w:p w:rsidR="00D85D09" w:rsidRDefault="00D85D09" w:rsidP="00D85D09">
      <w:pPr>
        <w:pStyle w:val="a8"/>
        <w:rPr>
          <w:rFonts w:ascii="Times New Roman" w:hAnsi="Times New Roman" w:cs="Times New Roman"/>
          <w:sz w:val="28"/>
        </w:rPr>
      </w:pPr>
    </w:p>
    <w:p w:rsidR="00EE437D" w:rsidRPr="00D85D09" w:rsidRDefault="00D85D09" w:rsidP="00D85D0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highlight w:val="yellow"/>
          <w:lang w:eastAsia="ru-RU"/>
        </w:rPr>
        <w:drawing>
          <wp:anchor distT="0" distB="0" distL="114300" distR="114300" simplePos="0" relativeHeight="251659264" behindDoc="0" locked="0" layoutInCell="1" allowOverlap="1" wp14:anchorId="6CDE26F9" wp14:editId="218A1D50">
            <wp:simplePos x="0" y="0"/>
            <wp:positionH relativeFrom="column">
              <wp:posOffset>720090</wp:posOffset>
            </wp:positionH>
            <wp:positionV relativeFrom="paragraph">
              <wp:align>top</wp:align>
            </wp:positionV>
            <wp:extent cx="4705350" cy="2990850"/>
            <wp:effectExtent l="0" t="0" r="0" b="0"/>
            <wp:wrapTopAndBottom/>
            <wp:docPr id="17" name="Рисунок 45" descr="C:\Users\dkazinov\AppData\Local\Microsoft\Windows\INetCache\Content.Word\Частично нечитаемые надписи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5" descr="C:\Users\dkazinov\AppData\Local\Microsoft\Windows\INetCache\Content.Word\Частично нечитаемые надписи.png"/>
                    <pic:cNvPicPr/>
                  </pic:nvPicPr>
                  <pic:blipFill>
                    <a:blip r:embed="rId35"/>
                    <a:stretch/>
                  </pic:blipFill>
                  <pic:spPr bwMode="auto">
                    <a:xfrm>
                      <a:off x="0" y="0"/>
                      <a:ext cx="4709795" cy="299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11C1" w:rsidRPr="000B7EAB" w:rsidRDefault="00BF24C5" w:rsidP="00313FA5">
      <w:pPr>
        <w:pStyle w:val="s1"/>
        <w:numPr>
          <w:ilvl w:val="1"/>
          <w:numId w:val="15"/>
        </w:numPr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 w:rsidRPr="006A71F3">
        <w:rPr>
          <w:b/>
          <w:sz w:val="28"/>
          <w:szCs w:val="28"/>
        </w:rPr>
        <w:t xml:space="preserve">Помещения и оборудование организаций, индивидуальных предпринимателей, осуществляющих техническое обслуживание гражданских воздушных судов, подготовку членов экипажа гражданского воздушного судна, сотрудников по обеспечению полетов гражданской авиации, специалистов по техническому обслуживанию воздушных судов, </w:t>
      </w:r>
      <w:r w:rsidRPr="000B7EAB">
        <w:rPr>
          <w:b/>
          <w:sz w:val="28"/>
          <w:szCs w:val="28"/>
        </w:rPr>
        <w:t>диспетчеров управления воздушным движением</w:t>
      </w:r>
    </w:p>
    <w:p w:rsidR="001E6A9A" w:rsidRPr="000B7EAB" w:rsidRDefault="00941FF2" w:rsidP="00941FF2">
      <w:pPr>
        <w:spacing w:after="0" w:line="240" w:lineRule="auto"/>
        <w:ind w:firstLine="709"/>
        <w:jc w:val="both"/>
        <w:rPr>
          <w:rFonts w:ascii="Times New Roman" w:hAnsi="Times New Roman"/>
          <w:color w:val="212529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</w:rPr>
        <w:t>2.1</w:t>
      </w:r>
      <w:r w:rsidR="004A0658" w:rsidRPr="000B7EAB">
        <w:rPr>
          <w:rFonts w:ascii="Times New Roman" w:hAnsi="Times New Roman"/>
          <w:sz w:val="28"/>
          <w:szCs w:val="28"/>
        </w:rPr>
        <w:t>1</w:t>
      </w:r>
      <w:r w:rsidRPr="000B7EAB">
        <w:rPr>
          <w:rFonts w:ascii="Times New Roman" w:hAnsi="Times New Roman"/>
          <w:sz w:val="28"/>
          <w:szCs w:val="28"/>
        </w:rPr>
        <w:t xml:space="preserve">.1. </w:t>
      </w:r>
      <w:r w:rsidR="001E6A9A" w:rsidRPr="000B7EAB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Получение допуска </w:t>
      </w:r>
      <w:proofErr w:type="spellStart"/>
      <w:r w:rsidR="001E6A9A" w:rsidRPr="000B7EAB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эксплуатантом</w:t>
      </w:r>
      <w:proofErr w:type="spellEnd"/>
      <w:r w:rsidR="001E6A9A" w:rsidRPr="000B7EAB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тренажера в нарушение требований </w:t>
      </w:r>
      <w:r w:rsidR="00D1796C" w:rsidRPr="000B7EAB">
        <w:rPr>
          <w:rFonts w:ascii="Times New Roman" w:hAnsi="Times New Roman"/>
          <w:color w:val="000000" w:themeColor="text1"/>
          <w:sz w:val="28"/>
          <w:szCs w:val="28"/>
        </w:rPr>
        <w:t>Порядка допуска к применению тренажерных устройств имитации полета, применяемых в целях подготовки и контроля профессиональных навыков членов летных экипажей гражданских воздушных судов, утвержденного приказом Минтранса России от 08.02.2019 № 46, например:</w:t>
      </w:r>
    </w:p>
    <w:p w:rsidR="00E91C2E" w:rsidRPr="000B7EAB" w:rsidRDefault="00ED6B4C" w:rsidP="00ED6B4C">
      <w:pPr>
        <w:pStyle w:val="s1"/>
        <w:shd w:val="clear" w:color="auto" w:fill="FFFFFF"/>
        <w:spacing w:before="0" w:beforeAutospacing="0" w:after="0" w:afterAutospacing="0"/>
        <w:ind w:firstLine="851"/>
        <w:jc w:val="both"/>
        <w:rPr>
          <w:color w:val="000000" w:themeColor="text1"/>
          <w:sz w:val="28"/>
          <w:szCs w:val="28"/>
        </w:rPr>
      </w:pPr>
      <w:r w:rsidRPr="000B7EAB">
        <w:rPr>
          <w:color w:val="000000" w:themeColor="text1"/>
          <w:sz w:val="28"/>
          <w:szCs w:val="28"/>
        </w:rPr>
        <w:t>Программы испытаний, представленные ООО «ООО» не утверждены председателем комиссии, комиссией по оценке не проведена летная и техническая оценка КТС № 000, не представлена утвержденная надлежащим образом программа испытаний.</w:t>
      </w:r>
    </w:p>
    <w:p w:rsidR="00941FF2" w:rsidRPr="000B7EAB" w:rsidRDefault="00941FF2" w:rsidP="00941FF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2.1</w:t>
      </w:r>
      <w:r w:rsidR="004A0658" w:rsidRPr="000B7EAB">
        <w:rPr>
          <w:rFonts w:ascii="Times New Roman" w:hAnsi="Times New Roman"/>
          <w:sz w:val="28"/>
          <w:szCs w:val="28"/>
        </w:rPr>
        <w:t>1</w:t>
      </w:r>
      <w:r w:rsidRPr="000B7EAB">
        <w:rPr>
          <w:rFonts w:ascii="Times New Roman" w:hAnsi="Times New Roman"/>
          <w:sz w:val="28"/>
          <w:szCs w:val="28"/>
        </w:rPr>
        <w:t>.2. Несвоевременное выполнение технического обслуживания тренажерных устройств имитации полета инженерами АУЦ:</w:t>
      </w:r>
    </w:p>
    <w:p w:rsidR="00941FF2" w:rsidRPr="000B7EAB" w:rsidRDefault="00941FF2" w:rsidP="00941FF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тренажерным центром периодическое техническое обслуживание по форме П-1 проводится с интервалом наработки 75 ± 5 часов, при этом согласно формуляру наработка тренажера составила 83 часа при максимально допустимом интервале наработки 80 часов;</w:t>
      </w:r>
    </w:p>
    <w:p w:rsidR="00941FF2" w:rsidRPr="000B7EAB" w:rsidRDefault="00941FF2" w:rsidP="00941FF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- периодическое техническое обслуживание по форме П-2 проводится</w:t>
      </w:r>
      <w:r w:rsidRPr="000B7EAB">
        <w:rPr>
          <w:rFonts w:ascii="Times New Roman" w:hAnsi="Times New Roman"/>
          <w:sz w:val="28"/>
          <w:szCs w:val="28"/>
        </w:rPr>
        <w:br/>
        <w:t>с интервалом наработки 150 ± 10 часов, при этом согласно формуляру наработка составила 165 часов при максимально допустимом интервале наработки 160 часов.</w:t>
      </w:r>
    </w:p>
    <w:p w:rsidR="008523FB" w:rsidRPr="000B7EAB" w:rsidRDefault="008523FB" w:rsidP="00E353E2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2.11.3.  ООО «</w:t>
      </w:r>
      <w:r w:rsidRPr="000B7EAB">
        <w:rPr>
          <w:sz w:val="28"/>
          <w:szCs w:val="28"/>
          <w:lang w:val="en-US"/>
        </w:rPr>
        <w:t>YYYY</w:t>
      </w:r>
      <w:r w:rsidRPr="000B7EAB">
        <w:rPr>
          <w:sz w:val="28"/>
          <w:szCs w:val="28"/>
        </w:rPr>
        <w:t>» не обеспечивает в полном объеме процедуры хранения инструментов и оборудования.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B7EAB">
        <w:rPr>
          <w:rFonts w:ascii="Times New Roman" w:hAnsi="Times New Roman" w:cs="Times New Roman"/>
          <w:sz w:val="28"/>
          <w:szCs w:val="28"/>
        </w:rPr>
        <w:lastRenderedPageBreak/>
        <w:t>В нарушение требований пункта 19, 25 главы III Приложения №2 ФАП-145 установлено, что в инструментальном складе хранятся материалы с истекшим скором хранения и с нарушением условий хранения, например:</w:t>
      </w:r>
      <w:proofErr w:type="gramEnd"/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1) Силиконовая смазка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Car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Master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(335мл) - 8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2) Люминесцентная суспензия 14HF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Magnaglo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(400 мл) - 4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3) Фиксатор резьбовой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Loctite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243 (50 мл) - 6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4) Герметик резьбовой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Loctite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542 (50 мл) - 3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5) Фиксатор резьбовой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Loctite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262 (50 мл) - 1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6) Силиконовая смазка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Velv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(150 мл) - 6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7) Герметик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Loctite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Si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5331 (100 мл) - 9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8) Герметизирующий лак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Welcon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Pen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System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(30гр) - 5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9) Смазка LPS 3 (377 мл) - 7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10) Смазка LPS 1 (379 мл) - 5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11) Силиконовая смазка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Velv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(400 мл) - 3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12) Герметик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Reinzosil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(70 мл) - 2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13) Эпоксидный клей (100 мл) - 1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14)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Циноакрилатный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клей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Loctite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496 (20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гр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>) - 2 шт.</w:t>
      </w:r>
    </w:p>
    <w:p w:rsidR="008523FB" w:rsidRPr="000B7EAB" w:rsidRDefault="008523FB" w:rsidP="008523FB">
      <w:pPr>
        <w:pStyle w:val="ConsPlusNonformat"/>
        <w:pBdr>
          <w:top w:val="single" w:sz="4" w:space="0" w:color="000000"/>
        </w:pBd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15) Фиксатор резьбовой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Loctite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243 (250 мл) - 1 шт.</w:t>
      </w:r>
    </w:p>
    <w:p w:rsidR="008523FB" w:rsidRPr="000B7EAB" w:rsidRDefault="008523FB" w:rsidP="00E353E2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CB2259" w:rsidRPr="000B7EAB" w:rsidRDefault="00C6724E" w:rsidP="004A0658">
      <w:pPr>
        <w:pStyle w:val="a5"/>
        <w:numPr>
          <w:ilvl w:val="0"/>
          <w:numId w:val="46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B7EAB">
        <w:rPr>
          <w:rFonts w:ascii="Times New Roman" w:hAnsi="Times New Roman"/>
          <w:b/>
          <w:sz w:val="28"/>
          <w:szCs w:val="28"/>
        </w:rPr>
        <w:t>Пояснения относительно с</w:t>
      </w:r>
      <w:r w:rsidR="003B6898" w:rsidRPr="000B7EAB">
        <w:rPr>
          <w:rFonts w:ascii="Times New Roman" w:hAnsi="Times New Roman"/>
          <w:b/>
          <w:sz w:val="28"/>
          <w:szCs w:val="28"/>
        </w:rPr>
        <w:t>пособов соблюдения</w:t>
      </w:r>
      <w:r w:rsidR="003B6898" w:rsidRPr="000B7EAB">
        <w:rPr>
          <w:rFonts w:ascii="Times New Roman" w:hAnsi="Times New Roman"/>
          <w:b/>
          <w:sz w:val="28"/>
          <w:szCs w:val="28"/>
        </w:rPr>
        <w:br/>
        <w:t xml:space="preserve">обязательных </w:t>
      </w:r>
      <w:r w:rsidRPr="000B7EAB">
        <w:rPr>
          <w:rFonts w:ascii="Times New Roman" w:hAnsi="Times New Roman"/>
          <w:b/>
          <w:sz w:val="28"/>
          <w:szCs w:val="28"/>
        </w:rPr>
        <w:t>требований</w:t>
      </w:r>
    </w:p>
    <w:p w:rsidR="00312205" w:rsidRPr="000B7EAB" w:rsidRDefault="00312205" w:rsidP="003B6898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Обязательные требования будут исполнят</w:t>
      </w:r>
      <w:r w:rsidR="00FC6EF1" w:rsidRPr="000B7EAB">
        <w:rPr>
          <w:rFonts w:ascii="Times New Roman" w:hAnsi="Times New Roman" w:cs="Times New Roman"/>
          <w:sz w:val="28"/>
          <w:szCs w:val="28"/>
        </w:rPr>
        <w:t>ь</w:t>
      </w:r>
      <w:r w:rsidRPr="000B7EAB">
        <w:rPr>
          <w:rFonts w:ascii="Times New Roman" w:hAnsi="Times New Roman" w:cs="Times New Roman"/>
          <w:sz w:val="28"/>
          <w:szCs w:val="28"/>
        </w:rPr>
        <w:t>ся при условии функционирования «управленческой системы» (организовать, управлять, контролировать, нести ответственность</w:t>
      </w:r>
      <w:r w:rsidR="00631773" w:rsidRPr="000B7EAB">
        <w:rPr>
          <w:rFonts w:ascii="Times New Roman" w:hAnsi="Times New Roman" w:cs="Times New Roman"/>
          <w:sz w:val="28"/>
          <w:szCs w:val="28"/>
        </w:rPr>
        <w:t xml:space="preserve">), </w:t>
      </w:r>
      <w:r w:rsidRPr="000B7EAB">
        <w:rPr>
          <w:rFonts w:ascii="Times New Roman" w:hAnsi="Times New Roman" w:cs="Times New Roman"/>
          <w:sz w:val="28"/>
          <w:szCs w:val="28"/>
        </w:rPr>
        <w:t xml:space="preserve">которая должна включать: </w:t>
      </w:r>
    </w:p>
    <w:p w:rsidR="00312205" w:rsidRPr="000B7EAB" w:rsidRDefault="00312205" w:rsidP="003B6898">
      <w:pPr>
        <w:pStyle w:val="a8"/>
        <w:numPr>
          <w:ilvl w:val="0"/>
          <w:numId w:val="18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Описание технологических процессов (и</w:t>
      </w:r>
      <w:r w:rsidR="003B6898" w:rsidRPr="000B7EAB">
        <w:rPr>
          <w:rFonts w:ascii="Times New Roman" w:hAnsi="Times New Roman" w:cs="Times New Roman"/>
          <w:sz w:val="28"/>
          <w:szCs w:val="28"/>
        </w:rPr>
        <w:t>нструкции по порядку действий).</w:t>
      </w:r>
    </w:p>
    <w:p w:rsidR="00312205" w:rsidRPr="000B7EAB" w:rsidRDefault="00312205" w:rsidP="003B6898">
      <w:pPr>
        <w:pStyle w:val="a8"/>
        <w:numPr>
          <w:ilvl w:val="0"/>
          <w:numId w:val="18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Программу подготовки п</w:t>
      </w:r>
      <w:r w:rsidR="003B6898" w:rsidRPr="000B7EAB">
        <w:rPr>
          <w:rFonts w:ascii="Times New Roman" w:hAnsi="Times New Roman" w:cs="Times New Roman"/>
          <w:sz w:val="28"/>
          <w:szCs w:val="28"/>
        </w:rPr>
        <w:t xml:space="preserve">ерсонала (по принципу: должен </w:t>
      </w:r>
      <w:r w:rsidRPr="000B7EAB">
        <w:rPr>
          <w:rFonts w:ascii="Times New Roman" w:hAnsi="Times New Roman" w:cs="Times New Roman"/>
          <w:sz w:val="28"/>
          <w:szCs w:val="28"/>
        </w:rPr>
        <w:t>знать, понимать, исполнять, о</w:t>
      </w:r>
      <w:r w:rsidR="003B6898" w:rsidRPr="000B7EAB">
        <w:rPr>
          <w:rFonts w:ascii="Times New Roman" w:hAnsi="Times New Roman" w:cs="Times New Roman"/>
          <w:sz w:val="28"/>
          <w:szCs w:val="28"/>
        </w:rPr>
        <w:t>сознавать меру ответственности).</w:t>
      </w:r>
    </w:p>
    <w:p w:rsidR="00312205" w:rsidRPr="000B7EAB" w:rsidRDefault="00312205" w:rsidP="003B6898">
      <w:pPr>
        <w:pStyle w:val="a8"/>
        <w:numPr>
          <w:ilvl w:val="0"/>
          <w:numId w:val="18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Определенный функционал, полномочия и ответственность персонала </w:t>
      </w:r>
      <w:r w:rsidR="00E404E2" w:rsidRPr="000B7EAB">
        <w:rPr>
          <w:rFonts w:ascii="Times New Roman" w:hAnsi="Times New Roman" w:cs="Times New Roman"/>
          <w:sz w:val="28"/>
          <w:szCs w:val="28"/>
        </w:rPr>
        <w:br/>
      </w:r>
      <w:r w:rsidR="003B6898" w:rsidRPr="000B7EAB">
        <w:rPr>
          <w:rFonts w:ascii="Times New Roman" w:hAnsi="Times New Roman" w:cs="Times New Roman"/>
          <w:sz w:val="28"/>
          <w:szCs w:val="28"/>
        </w:rPr>
        <w:t>и должностных лиц.</w:t>
      </w:r>
    </w:p>
    <w:p w:rsidR="00312205" w:rsidRPr="000B7EAB" w:rsidRDefault="00312205" w:rsidP="003B6898">
      <w:pPr>
        <w:pStyle w:val="a8"/>
        <w:numPr>
          <w:ilvl w:val="0"/>
          <w:numId w:val="18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Формы и методы контроля со стороны руководства, оценки полноты </w:t>
      </w:r>
      <w:r w:rsidR="00E404E2" w:rsidRPr="000B7EAB">
        <w:rPr>
          <w:rFonts w:ascii="Times New Roman" w:hAnsi="Times New Roman" w:cs="Times New Roman"/>
          <w:sz w:val="28"/>
          <w:szCs w:val="28"/>
        </w:rPr>
        <w:br/>
      </w:r>
      <w:r w:rsidRPr="000B7EAB">
        <w:rPr>
          <w:rFonts w:ascii="Times New Roman" w:hAnsi="Times New Roman" w:cs="Times New Roman"/>
          <w:sz w:val="28"/>
          <w:szCs w:val="28"/>
        </w:rPr>
        <w:t>и качества исполнения ответственными должностными лицами своих служебных обязанностей</w:t>
      </w:r>
      <w:r w:rsidR="003B6898" w:rsidRPr="000B7EAB">
        <w:rPr>
          <w:rFonts w:ascii="Times New Roman" w:hAnsi="Times New Roman" w:cs="Times New Roman"/>
          <w:sz w:val="28"/>
          <w:szCs w:val="28"/>
        </w:rPr>
        <w:t>.</w:t>
      </w:r>
    </w:p>
    <w:p w:rsidR="00F41FFF" w:rsidRPr="000B7EAB" w:rsidRDefault="00F41FFF" w:rsidP="003B6898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16"/>
          <w:szCs w:val="16"/>
        </w:rPr>
      </w:pPr>
    </w:p>
    <w:p w:rsidR="00E2361F" w:rsidRPr="000B7EAB" w:rsidRDefault="00F23A20" w:rsidP="003B689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eastAsiaTheme="minorHAnsi" w:hAnsi="Times New Roman"/>
          <w:sz w:val="28"/>
          <w:szCs w:val="28"/>
        </w:rPr>
        <w:t>В</w:t>
      </w:r>
      <w:r w:rsidR="00E2361F" w:rsidRPr="000B7EAB">
        <w:rPr>
          <w:rFonts w:ascii="Times New Roman" w:hAnsi="Times New Roman"/>
          <w:sz w:val="28"/>
          <w:szCs w:val="28"/>
        </w:rPr>
        <w:t xml:space="preserve"> соответствии со </w:t>
      </w:r>
      <w:r w:rsidRPr="000B7EAB">
        <w:rPr>
          <w:rFonts w:ascii="Times New Roman" w:hAnsi="Times New Roman"/>
          <w:sz w:val="28"/>
          <w:szCs w:val="28"/>
        </w:rPr>
        <w:t xml:space="preserve">статьей 51 Федерального закона </w:t>
      </w:r>
      <w:r w:rsidR="00F41FFF" w:rsidRPr="000B7EAB">
        <w:rPr>
          <w:rFonts w:ascii="Times New Roman" w:hAnsi="Times New Roman"/>
          <w:sz w:val="28"/>
          <w:szCs w:val="28"/>
        </w:rPr>
        <w:t>от 31.07.2020 № 248-ФЗ</w:t>
      </w:r>
      <w:r w:rsidR="00F41FFF" w:rsidRPr="000B7EAB">
        <w:rPr>
          <w:rFonts w:ascii="Times New Roman" w:hAnsi="Times New Roman"/>
          <w:sz w:val="28"/>
          <w:szCs w:val="28"/>
        </w:rPr>
        <w:br/>
      </w:r>
      <w:r w:rsidRPr="000B7EAB">
        <w:rPr>
          <w:rFonts w:ascii="Times New Roman" w:hAnsi="Times New Roman"/>
          <w:sz w:val="28"/>
          <w:szCs w:val="28"/>
        </w:rPr>
        <w:t>«</w:t>
      </w:r>
      <w:r w:rsidR="00E2361F" w:rsidRPr="000B7EAB">
        <w:rPr>
          <w:rFonts w:ascii="Times New Roman" w:hAnsi="Times New Roman"/>
          <w:sz w:val="28"/>
          <w:szCs w:val="28"/>
        </w:rPr>
        <w:t xml:space="preserve">О государственном контроле (надзоре) и муниципальном </w:t>
      </w:r>
      <w:r w:rsidRPr="000B7EAB">
        <w:rPr>
          <w:rFonts w:ascii="Times New Roman" w:hAnsi="Times New Roman"/>
          <w:sz w:val="28"/>
          <w:szCs w:val="28"/>
        </w:rPr>
        <w:t>контроле в Российской Федерации»</w:t>
      </w:r>
      <w:r w:rsidR="00E2361F" w:rsidRPr="000B7EAB">
        <w:rPr>
          <w:rFonts w:ascii="Times New Roman" w:hAnsi="Times New Roman"/>
          <w:sz w:val="28"/>
          <w:szCs w:val="28"/>
        </w:rPr>
        <w:t xml:space="preserve"> контролируемые лица могут проводить самостоятельную оценку соблюдения обязательных требований (</w:t>
      </w:r>
      <w:proofErr w:type="spellStart"/>
      <w:r w:rsidR="00E2361F" w:rsidRPr="000B7EAB">
        <w:rPr>
          <w:rFonts w:ascii="Times New Roman" w:hAnsi="Times New Roman"/>
          <w:sz w:val="28"/>
          <w:szCs w:val="28"/>
        </w:rPr>
        <w:t>самообследование</w:t>
      </w:r>
      <w:proofErr w:type="spellEnd"/>
      <w:r w:rsidR="00E2361F" w:rsidRPr="000B7EAB">
        <w:rPr>
          <w:rFonts w:ascii="Times New Roman" w:hAnsi="Times New Roman"/>
          <w:sz w:val="28"/>
          <w:szCs w:val="28"/>
        </w:rPr>
        <w:t>) в целях добровольного определения уровня соблюдения ими обязательных требований.</w:t>
      </w:r>
    </w:p>
    <w:p w:rsidR="00E2361F" w:rsidRPr="000B7EAB" w:rsidRDefault="00E2361F" w:rsidP="003B689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Контролируемые лица, получившие высокую оценку соблюдения ими обязательных требований, по итогам </w:t>
      </w:r>
      <w:proofErr w:type="spellStart"/>
      <w:r w:rsidRPr="000B7EAB">
        <w:rPr>
          <w:rFonts w:ascii="Times New Roman" w:hAnsi="Times New Roman"/>
          <w:sz w:val="28"/>
          <w:szCs w:val="28"/>
        </w:rPr>
        <w:t>самообследования</w:t>
      </w:r>
      <w:proofErr w:type="spellEnd"/>
      <w:r w:rsidRPr="000B7EAB">
        <w:rPr>
          <w:rFonts w:ascii="Times New Roman" w:hAnsi="Times New Roman"/>
          <w:sz w:val="28"/>
          <w:szCs w:val="28"/>
        </w:rPr>
        <w:t xml:space="preserve"> вправе принять декларацию соблюдения обязательных требований.</w:t>
      </w:r>
    </w:p>
    <w:p w:rsidR="00E2361F" w:rsidRPr="000B7EAB" w:rsidRDefault="00E2361F" w:rsidP="003B689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Срок действия декларации соблюдения обязательных требований составляет</w:t>
      </w:r>
      <w:r w:rsidR="00267610" w:rsidRPr="000B7EAB">
        <w:rPr>
          <w:rFonts w:ascii="Times New Roman" w:hAnsi="Times New Roman"/>
          <w:sz w:val="28"/>
          <w:szCs w:val="28"/>
        </w:rPr>
        <w:br/>
      </w:r>
      <w:r w:rsidRPr="000B7EAB">
        <w:rPr>
          <w:rFonts w:ascii="Times New Roman" w:hAnsi="Times New Roman"/>
          <w:sz w:val="28"/>
          <w:szCs w:val="28"/>
        </w:rPr>
        <w:t>1 год со дня регистрации Федеральной службой по надзору в сфере транспорта указанной декларации.</w:t>
      </w:r>
    </w:p>
    <w:p w:rsidR="00E2361F" w:rsidRPr="000B7EAB" w:rsidRDefault="00E2361F" w:rsidP="003B6898">
      <w:pPr>
        <w:pStyle w:val="a5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lastRenderedPageBreak/>
        <w:t>В случае</w:t>
      </w:r>
      <w:proofErr w:type="gramStart"/>
      <w:r w:rsidR="00267610" w:rsidRPr="000B7EAB">
        <w:rPr>
          <w:rFonts w:ascii="Times New Roman" w:hAnsi="Times New Roman"/>
          <w:sz w:val="28"/>
          <w:szCs w:val="28"/>
        </w:rPr>
        <w:t>,</w:t>
      </w:r>
      <w:proofErr w:type="gramEnd"/>
      <w:r w:rsidRPr="000B7EAB">
        <w:rPr>
          <w:rFonts w:ascii="Times New Roman" w:hAnsi="Times New Roman"/>
          <w:sz w:val="28"/>
          <w:szCs w:val="28"/>
        </w:rPr>
        <w:t xml:space="preserve"> если декларация соблюдения обязательных требований аннулирована решением, принятым по результатам контрольного (надзорного) мероприятия, контролируемое лицо может вновь принять декларацию соблюдения обязательных требований по результатам </w:t>
      </w:r>
      <w:proofErr w:type="spellStart"/>
      <w:r w:rsidRPr="000B7EAB">
        <w:rPr>
          <w:rFonts w:ascii="Times New Roman" w:hAnsi="Times New Roman"/>
          <w:sz w:val="28"/>
          <w:szCs w:val="28"/>
        </w:rPr>
        <w:t>самообследования</w:t>
      </w:r>
      <w:proofErr w:type="spellEnd"/>
      <w:r w:rsidRPr="000B7EAB">
        <w:rPr>
          <w:rFonts w:ascii="Times New Roman" w:hAnsi="Times New Roman"/>
          <w:sz w:val="28"/>
          <w:szCs w:val="28"/>
        </w:rPr>
        <w:t xml:space="preserve"> по истечении 1 года </w:t>
      </w:r>
      <w:r w:rsidR="00E404E2" w:rsidRPr="000B7EAB">
        <w:rPr>
          <w:rFonts w:ascii="Times New Roman" w:hAnsi="Times New Roman"/>
          <w:sz w:val="28"/>
          <w:szCs w:val="28"/>
        </w:rPr>
        <w:br/>
      </w:r>
      <w:r w:rsidRPr="000B7EAB">
        <w:rPr>
          <w:rFonts w:ascii="Times New Roman" w:hAnsi="Times New Roman"/>
          <w:sz w:val="28"/>
          <w:szCs w:val="28"/>
        </w:rPr>
        <w:t>со дня аннулирования указанной декларации.</w:t>
      </w:r>
    </w:p>
    <w:p w:rsidR="00F23A20" w:rsidRPr="000B7EAB" w:rsidRDefault="00F23A20" w:rsidP="003B689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В части разъяснения вопросов, связанных с организацией и осуществлением федерального государственного авиационного на</w:t>
      </w:r>
      <w:r w:rsidR="00267610" w:rsidRPr="000B7EAB">
        <w:rPr>
          <w:rFonts w:ascii="Times New Roman" w:hAnsi="Times New Roman"/>
          <w:sz w:val="28"/>
          <w:szCs w:val="28"/>
        </w:rPr>
        <w:t>дзора, а также разъяснения прав</w:t>
      </w:r>
      <w:r w:rsidR="00267610" w:rsidRPr="000B7EAB">
        <w:rPr>
          <w:rFonts w:ascii="Times New Roman" w:hAnsi="Times New Roman"/>
          <w:sz w:val="28"/>
          <w:szCs w:val="28"/>
        </w:rPr>
        <w:br/>
      </w:r>
      <w:r w:rsidRPr="000B7EAB">
        <w:rPr>
          <w:rFonts w:ascii="Times New Roman" w:hAnsi="Times New Roman"/>
          <w:sz w:val="28"/>
          <w:szCs w:val="28"/>
        </w:rPr>
        <w:t xml:space="preserve">и обязанностей контролируемых лиц </w:t>
      </w:r>
      <w:proofErr w:type="spellStart"/>
      <w:r w:rsidRPr="000B7EAB">
        <w:rPr>
          <w:rFonts w:ascii="Times New Roman" w:hAnsi="Times New Roman"/>
          <w:sz w:val="28"/>
          <w:szCs w:val="28"/>
        </w:rPr>
        <w:t>Госавианадзором</w:t>
      </w:r>
      <w:proofErr w:type="spellEnd"/>
      <w:r w:rsidRPr="000B7EAB">
        <w:rPr>
          <w:rFonts w:ascii="Times New Roman" w:hAnsi="Times New Roman"/>
          <w:sz w:val="28"/>
          <w:szCs w:val="28"/>
        </w:rPr>
        <w:t xml:space="preserve"> проводится консультирование контролируемых лиц и их представителей по телефону, посредством видео-конференц-связи, на личном приеме </w:t>
      </w:r>
      <w:r w:rsidR="00267610" w:rsidRPr="000B7EAB">
        <w:rPr>
          <w:rFonts w:ascii="Times New Roman" w:hAnsi="Times New Roman"/>
          <w:sz w:val="28"/>
          <w:szCs w:val="28"/>
        </w:rPr>
        <w:t>или</w:t>
      </w:r>
      <w:r w:rsidRPr="000B7EAB">
        <w:rPr>
          <w:rFonts w:ascii="Times New Roman" w:hAnsi="Times New Roman"/>
          <w:sz w:val="28"/>
          <w:szCs w:val="28"/>
        </w:rPr>
        <w:t xml:space="preserve"> в ходе проведения профилактических визитов, а также контрольных (надзорных) мероприятий.</w:t>
      </w:r>
    </w:p>
    <w:p w:rsidR="00E2361F" w:rsidRPr="000B7EAB" w:rsidRDefault="00E2361F" w:rsidP="00E2361F">
      <w:pPr>
        <w:pStyle w:val="a8"/>
        <w:ind w:left="35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742344" w:rsidRPr="000B7EAB" w:rsidRDefault="00734605" w:rsidP="004A0658">
      <w:pPr>
        <w:pStyle w:val="a5"/>
        <w:numPr>
          <w:ilvl w:val="0"/>
          <w:numId w:val="46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B7EAB">
        <w:rPr>
          <w:rFonts w:ascii="Times New Roman" w:hAnsi="Times New Roman"/>
          <w:b/>
          <w:sz w:val="28"/>
          <w:szCs w:val="28"/>
        </w:rPr>
        <w:t>Примеры соблюдения обязательных требований</w:t>
      </w:r>
    </w:p>
    <w:p w:rsidR="00315FE8" w:rsidRPr="000B7EAB" w:rsidRDefault="00A9402D" w:rsidP="004F7EC2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1. </w:t>
      </w:r>
      <w:r w:rsidR="006C7CFB" w:rsidRPr="000B7EAB">
        <w:rPr>
          <w:rFonts w:ascii="Times New Roman" w:hAnsi="Times New Roman" w:cs="Times New Roman"/>
          <w:sz w:val="28"/>
          <w:szCs w:val="28"/>
        </w:rPr>
        <w:t xml:space="preserve">Наличие у </w:t>
      </w:r>
      <w:proofErr w:type="spellStart"/>
      <w:r w:rsidR="006C7CFB" w:rsidRPr="000B7EAB">
        <w:rPr>
          <w:rFonts w:ascii="Times New Roman" w:hAnsi="Times New Roman" w:cs="Times New Roman"/>
          <w:sz w:val="28"/>
          <w:szCs w:val="28"/>
        </w:rPr>
        <w:t>эксплуатантов</w:t>
      </w:r>
      <w:proofErr w:type="spellEnd"/>
      <w:r w:rsidR="006C7CFB" w:rsidRPr="000B7EA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C7CFB" w:rsidRPr="000B7EAB">
        <w:rPr>
          <w:rFonts w:ascii="Times New Roman" w:hAnsi="Times New Roman" w:cs="Times New Roman"/>
          <w:sz w:val="28"/>
          <w:szCs w:val="28"/>
        </w:rPr>
        <w:t>внедре</w:t>
      </w:r>
      <w:r w:rsidR="00315FE8" w:rsidRPr="000B7EAB">
        <w:rPr>
          <w:rFonts w:ascii="Times New Roman" w:hAnsi="Times New Roman" w:cs="Times New Roman"/>
          <w:sz w:val="28"/>
          <w:szCs w:val="28"/>
        </w:rPr>
        <w:t>нной</w:t>
      </w:r>
      <w:proofErr w:type="gramEnd"/>
      <w:r w:rsidR="00315FE8" w:rsidRPr="000B7EAB">
        <w:rPr>
          <w:rFonts w:ascii="Times New Roman" w:hAnsi="Times New Roman" w:cs="Times New Roman"/>
          <w:sz w:val="28"/>
          <w:szCs w:val="28"/>
        </w:rPr>
        <w:t xml:space="preserve"> </w:t>
      </w:r>
      <w:r w:rsidR="00942138" w:rsidRPr="000B7EAB">
        <w:rPr>
          <w:rFonts w:ascii="Times New Roman" w:hAnsi="Times New Roman" w:cs="Times New Roman"/>
          <w:sz w:val="28"/>
          <w:szCs w:val="28"/>
        </w:rPr>
        <w:t>СУБП, точное выполнение РПП,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 РОНО, РОТО и т.д.</w:t>
      </w:r>
    </w:p>
    <w:p w:rsidR="00315FE8" w:rsidRPr="000B7EAB" w:rsidRDefault="00A9402D" w:rsidP="00315FE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2. 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Наличие у оператора </w:t>
      </w:r>
      <w:proofErr w:type="gramStart"/>
      <w:r w:rsidR="00315FE8" w:rsidRPr="000B7EAB">
        <w:rPr>
          <w:rFonts w:ascii="Times New Roman" w:hAnsi="Times New Roman" w:cs="Times New Roman"/>
          <w:sz w:val="28"/>
          <w:szCs w:val="28"/>
        </w:rPr>
        <w:t>аэродрома сертификата оператора аэродрома гражданской авиации</w:t>
      </w:r>
      <w:proofErr w:type="gramEnd"/>
      <w:r w:rsidR="00631773" w:rsidRPr="000B7EAB">
        <w:rPr>
          <w:rFonts w:ascii="Times New Roman" w:hAnsi="Times New Roman" w:cs="Times New Roman"/>
          <w:sz w:val="28"/>
          <w:szCs w:val="28"/>
        </w:rPr>
        <w:t>.</w:t>
      </w:r>
    </w:p>
    <w:p w:rsidR="00315FE8" w:rsidRPr="000B7EAB" w:rsidRDefault="00A9402D" w:rsidP="00315FE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3. </w:t>
      </w:r>
      <w:r w:rsidR="00315FE8" w:rsidRPr="000B7EAB">
        <w:rPr>
          <w:rFonts w:ascii="Times New Roman" w:hAnsi="Times New Roman" w:cs="Times New Roman"/>
          <w:sz w:val="28"/>
          <w:szCs w:val="28"/>
        </w:rPr>
        <w:t>Наличие у оператора аэродрома сертификата соответствия.</w:t>
      </w:r>
    </w:p>
    <w:p w:rsidR="00315FE8" w:rsidRPr="000B7EAB" w:rsidRDefault="00A9402D" w:rsidP="00315FE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4. 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Соответствие членов экипажей ВС </w:t>
      </w:r>
      <w:r w:rsidR="003C65E2" w:rsidRPr="000B7EAB">
        <w:rPr>
          <w:rFonts w:ascii="Times New Roman" w:hAnsi="Times New Roman" w:cs="Times New Roman"/>
          <w:sz w:val="28"/>
          <w:szCs w:val="28"/>
        </w:rPr>
        <w:t xml:space="preserve">контролируемого лица 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требованиям, предъявляемым к обладателям свидетельств авиационного персонала, выданных </w:t>
      </w:r>
      <w:r w:rsidRPr="000B7EAB">
        <w:rPr>
          <w:rFonts w:ascii="Times New Roman" w:hAnsi="Times New Roman" w:cs="Times New Roman"/>
          <w:sz w:val="28"/>
          <w:szCs w:val="28"/>
        </w:rPr>
        <w:t xml:space="preserve">уполномоченным органом в области гражданской авиации </w:t>
      </w:r>
      <w:r w:rsidR="00315FE8" w:rsidRPr="000B7EAB">
        <w:rPr>
          <w:rFonts w:ascii="Times New Roman" w:hAnsi="Times New Roman" w:cs="Times New Roman"/>
          <w:sz w:val="28"/>
          <w:szCs w:val="28"/>
        </w:rPr>
        <w:t>Российской Федераци</w:t>
      </w:r>
      <w:r w:rsidRPr="000B7EAB">
        <w:rPr>
          <w:rFonts w:ascii="Times New Roman" w:hAnsi="Times New Roman" w:cs="Times New Roman"/>
          <w:sz w:val="28"/>
          <w:szCs w:val="28"/>
        </w:rPr>
        <w:t>и</w:t>
      </w:r>
      <w:r w:rsidR="00315FE8" w:rsidRPr="000B7EAB">
        <w:rPr>
          <w:rFonts w:ascii="Times New Roman" w:hAnsi="Times New Roman" w:cs="Times New Roman"/>
          <w:sz w:val="28"/>
          <w:szCs w:val="28"/>
        </w:rPr>
        <w:t>.</w:t>
      </w:r>
    </w:p>
    <w:p w:rsidR="00315FE8" w:rsidRPr="000B7EAB" w:rsidRDefault="00A9402D" w:rsidP="00315FE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5. 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Соответствие летного и </w:t>
      </w:r>
      <w:proofErr w:type="spellStart"/>
      <w:r w:rsidR="00315FE8" w:rsidRPr="000B7EAB">
        <w:rPr>
          <w:rFonts w:ascii="Times New Roman" w:hAnsi="Times New Roman" w:cs="Times New Roman"/>
          <w:sz w:val="28"/>
          <w:szCs w:val="28"/>
        </w:rPr>
        <w:t>кабинного</w:t>
      </w:r>
      <w:proofErr w:type="spellEnd"/>
      <w:r w:rsidR="00315FE8" w:rsidRPr="000B7EAB">
        <w:rPr>
          <w:rFonts w:ascii="Times New Roman" w:hAnsi="Times New Roman" w:cs="Times New Roman"/>
          <w:sz w:val="28"/>
          <w:szCs w:val="28"/>
        </w:rPr>
        <w:t xml:space="preserve"> экипаж</w:t>
      </w:r>
      <w:r w:rsidRPr="000B7EAB">
        <w:rPr>
          <w:rFonts w:ascii="Times New Roman" w:hAnsi="Times New Roman" w:cs="Times New Roman"/>
          <w:sz w:val="28"/>
          <w:szCs w:val="28"/>
        </w:rPr>
        <w:t>ей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 воздушного судна </w:t>
      </w:r>
      <w:r w:rsidR="00E404E2" w:rsidRPr="000B7EAB">
        <w:rPr>
          <w:rFonts w:ascii="Times New Roman" w:hAnsi="Times New Roman" w:cs="Times New Roman"/>
          <w:sz w:val="28"/>
          <w:szCs w:val="28"/>
        </w:rPr>
        <w:br/>
      </w:r>
      <w:r w:rsidR="00315FE8" w:rsidRPr="000B7EAB">
        <w:rPr>
          <w:rFonts w:ascii="Times New Roman" w:hAnsi="Times New Roman" w:cs="Times New Roman"/>
          <w:sz w:val="28"/>
          <w:szCs w:val="28"/>
        </w:rPr>
        <w:t>по численности и составу требованиям, указанным в Руководстве по летной эксплуатации.</w:t>
      </w:r>
    </w:p>
    <w:p w:rsidR="00315FE8" w:rsidRPr="000B7EAB" w:rsidRDefault="00A9402D" w:rsidP="00315FE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6. </w:t>
      </w:r>
      <w:r w:rsidR="005B7B0B" w:rsidRPr="000B7EAB">
        <w:rPr>
          <w:rFonts w:ascii="Times New Roman" w:hAnsi="Times New Roman" w:cs="Times New Roman"/>
          <w:sz w:val="28"/>
          <w:szCs w:val="28"/>
        </w:rPr>
        <w:t xml:space="preserve">Обеспечение </w:t>
      </w:r>
      <w:proofErr w:type="spellStart"/>
      <w:r w:rsidR="005B7B0B" w:rsidRPr="000B7EAB">
        <w:rPr>
          <w:rFonts w:ascii="Times New Roman" w:hAnsi="Times New Roman" w:cs="Times New Roman"/>
          <w:sz w:val="28"/>
          <w:szCs w:val="28"/>
        </w:rPr>
        <w:t>эксплуатантом</w:t>
      </w:r>
      <w:proofErr w:type="spellEnd"/>
      <w:r w:rsidR="005B7B0B" w:rsidRPr="000B7EAB">
        <w:rPr>
          <w:rFonts w:ascii="Times New Roman" w:hAnsi="Times New Roman" w:cs="Times New Roman"/>
          <w:sz w:val="28"/>
          <w:szCs w:val="28"/>
        </w:rPr>
        <w:t xml:space="preserve"> воздушного судна в случае осуществления воздушных перевозок пассажиров, багажа, груза, почты, предоставляемых за плату </w:t>
      </w:r>
      <w:r w:rsidR="005B7B0B" w:rsidRPr="000B7EAB">
        <w:rPr>
          <w:rFonts w:ascii="Times New Roman" w:hAnsi="Times New Roman" w:cs="Times New Roman"/>
          <w:sz w:val="28"/>
          <w:szCs w:val="28"/>
        </w:rPr>
        <w:br/>
        <w:t xml:space="preserve">на основании договоров воздушной перевозки пассажиров, грузов или почты, или авиационных работ, или КВС авиации общего назначения знания и исполнения членами летного экипажа воздушного судна законов, правил </w:t>
      </w:r>
      <w:r w:rsidR="005B7B0B" w:rsidRPr="000B7EAB">
        <w:rPr>
          <w:rFonts w:ascii="Times New Roman" w:hAnsi="Times New Roman" w:cs="Times New Roman"/>
          <w:sz w:val="28"/>
          <w:szCs w:val="28"/>
        </w:rPr>
        <w:br/>
        <w:t>и процедур, касающихся исполнения их обязанностей</w:t>
      </w:r>
      <w:r w:rsidR="00315FE8" w:rsidRPr="000B7EAB">
        <w:rPr>
          <w:rFonts w:ascii="Times New Roman" w:hAnsi="Times New Roman" w:cs="Times New Roman"/>
          <w:sz w:val="28"/>
          <w:szCs w:val="28"/>
        </w:rPr>
        <w:t>.</w:t>
      </w:r>
    </w:p>
    <w:p w:rsidR="00315FE8" w:rsidRPr="000B7EAB" w:rsidRDefault="00A9402D" w:rsidP="00D62C99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 xml:space="preserve">7. </w:t>
      </w:r>
      <w:r w:rsidR="00C407C4" w:rsidRPr="000B7EAB">
        <w:rPr>
          <w:rFonts w:ascii="Times New Roman" w:hAnsi="Times New Roman" w:cs="Times New Roman"/>
          <w:sz w:val="28"/>
          <w:szCs w:val="28"/>
        </w:rPr>
        <w:t>Проведение</w:t>
      </w:r>
      <w:r w:rsidR="00315FE8" w:rsidRPr="000B7EAB">
        <w:rPr>
          <w:rFonts w:ascii="Times New Roman" w:hAnsi="Times New Roman" w:cs="Times New Roman"/>
          <w:sz w:val="28"/>
          <w:szCs w:val="28"/>
        </w:rPr>
        <w:t xml:space="preserve"> контролируемым лицом в рамках функционирования СУБП расследования инцидентов/авиационных происшествий</w:t>
      </w:r>
      <w:r w:rsidR="00C407C4" w:rsidRPr="000B7EAB">
        <w:rPr>
          <w:rFonts w:ascii="Times New Roman" w:hAnsi="Times New Roman" w:cs="Times New Roman"/>
          <w:sz w:val="28"/>
          <w:szCs w:val="28"/>
        </w:rPr>
        <w:t xml:space="preserve"> в установленные сроки</w:t>
      </w:r>
      <w:r w:rsidR="00315FE8" w:rsidRPr="000B7EAB">
        <w:rPr>
          <w:rFonts w:ascii="Times New Roman" w:hAnsi="Times New Roman" w:cs="Times New Roman"/>
          <w:sz w:val="28"/>
          <w:szCs w:val="28"/>
        </w:rPr>
        <w:t>.</w:t>
      </w:r>
    </w:p>
    <w:p w:rsidR="00A70D6B" w:rsidRPr="000B7EAB" w:rsidRDefault="00A9402D" w:rsidP="00697382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8. </w:t>
      </w:r>
      <w:r w:rsidR="005B7B0B" w:rsidRPr="000B7EAB">
        <w:rPr>
          <w:rFonts w:ascii="Times New Roman" w:hAnsi="Times New Roman"/>
          <w:sz w:val="28"/>
          <w:szCs w:val="28"/>
        </w:rPr>
        <w:t>П</w:t>
      </w:r>
      <w:r w:rsidR="00A70D6B" w:rsidRPr="000B7EAB">
        <w:rPr>
          <w:rFonts w:ascii="Times New Roman" w:hAnsi="Times New Roman"/>
          <w:sz w:val="28"/>
          <w:szCs w:val="28"/>
        </w:rPr>
        <w:t>ров</w:t>
      </w:r>
      <w:r w:rsidR="005B7B0B" w:rsidRPr="000B7EAB">
        <w:rPr>
          <w:rFonts w:ascii="Times New Roman" w:hAnsi="Times New Roman"/>
          <w:sz w:val="28"/>
          <w:szCs w:val="28"/>
        </w:rPr>
        <w:t>едение</w:t>
      </w:r>
      <w:r w:rsidR="00A70D6B" w:rsidRPr="000B7EAB">
        <w:rPr>
          <w:rFonts w:ascii="Times New Roman" w:hAnsi="Times New Roman"/>
          <w:sz w:val="28"/>
          <w:szCs w:val="28"/>
        </w:rPr>
        <w:t xml:space="preserve"> </w:t>
      </w:r>
      <w:r w:rsidRPr="000B7EAB">
        <w:rPr>
          <w:rFonts w:ascii="Times New Roman" w:hAnsi="Times New Roman"/>
          <w:sz w:val="28"/>
          <w:szCs w:val="28"/>
        </w:rPr>
        <w:t>подготовк</w:t>
      </w:r>
      <w:r w:rsidR="005B7B0B" w:rsidRPr="000B7EAB">
        <w:rPr>
          <w:rFonts w:ascii="Times New Roman" w:hAnsi="Times New Roman"/>
          <w:sz w:val="28"/>
          <w:szCs w:val="28"/>
        </w:rPr>
        <w:t>и</w:t>
      </w:r>
      <w:r w:rsidRPr="000B7EAB">
        <w:rPr>
          <w:rFonts w:ascii="Times New Roman" w:hAnsi="Times New Roman"/>
          <w:sz w:val="28"/>
          <w:szCs w:val="28"/>
        </w:rPr>
        <w:t xml:space="preserve"> </w:t>
      </w:r>
      <w:r w:rsidR="00A70D6B" w:rsidRPr="000B7EAB">
        <w:rPr>
          <w:rFonts w:ascii="Times New Roman" w:hAnsi="Times New Roman"/>
          <w:sz w:val="28"/>
          <w:szCs w:val="28"/>
        </w:rPr>
        <w:t xml:space="preserve">авиационного персонала </w:t>
      </w:r>
      <w:r w:rsidR="005B7B0B" w:rsidRPr="000B7EAB">
        <w:rPr>
          <w:rFonts w:ascii="Times New Roman" w:hAnsi="Times New Roman"/>
          <w:sz w:val="28"/>
          <w:szCs w:val="28"/>
        </w:rPr>
        <w:t xml:space="preserve">авиакомпаниями, имеющими сертификат АУЦ, </w:t>
      </w:r>
      <w:r w:rsidR="00A70D6B" w:rsidRPr="000B7EAB">
        <w:rPr>
          <w:rFonts w:ascii="Times New Roman" w:hAnsi="Times New Roman"/>
          <w:sz w:val="28"/>
          <w:szCs w:val="28"/>
        </w:rPr>
        <w:t xml:space="preserve">в соответствии с установленными требованиями </w:t>
      </w:r>
      <w:r w:rsidRPr="000B7EAB">
        <w:rPr>
          <w:rFonts w:ascii="Times New Roman" w:hAnsi="Times New Roman"/>
          <w:sz w:val="28"/>
          <w:szCs w:val="28"/>
        </w:rPr>
        <w:t>в</w:t>
      </w:r>
      <w:r w:rsidR="00A70D6B" w:rsidRPr="000B7EAB">
        <w:rPr>
          <w:rFonts w:ascii="Times New Roman" w:hAnsi="Times New Roman"/>
          <w:sz w:val="28"/>
          <w:szCs w:val="28"/>
        </w:rPr>
        <w:t>оздушного законодательства Российск</w:t>
      </w:r>
      <w:r w:rsidRPr="000B7EAB">
        <w:rPr>
          <w:rFonts w:ascii="Times New Roman" w:hAnsi="Times New Roman"/>
          <w:sz w:val="28"/>
          <w:szCs w:val="28"/>
        </w:rPr>
        <w:t xml:space="preserve">ой Федерации. </w:t>
      </w:r>
      <w:r w:rsidR="005B7B0B" w:rsidRPr="000B7EAB">
        <w:rPr>
          <w:rFonts w:ascii="Times New Roman" w:hAnsi="Times New Roman"/>
          <w:sz w:val="28"/>
          <w:szCs w:val="28"/>
        </w:rPr>
        <w:t>П</w:t>
      </w:r>
      <w:r w:rsidR="00A70D6B" w:rsidRPr="000B7EAB">
        <w:rPr>
          <w:rFonts w:ascii="Times New Roman" w:hAnsi="Times New Roman"/>
          <w:sz w:val="28"/>
          <w:szCs w:val="28"/>
        </w:rPr>
        <w:t>ров</w:t>
      </w:r>
      <w:r w:rsidR="005B7B0B" w:rsidRPr="000B7EAB">
        <w:rPr>
          <w:rFonts w:ascii="Times New Roman" w:hAnsi="Times New Roman"/>
          <w:sz w:val="28"/>
          <w:szCs w:val="28"/>
        </w:rPr>
        <w:t>едение</w:t>
      </w:r>
      <w:r w:rsidR="00A70D6B" w:rsidRPr="000B7EAB">
        <w:rPr>
          <w:rFonts w:ascii="Times New Roman" w:hAnsi="Times New Roman"/>
          <w:sz w:val="28"/>
          <w:szCs w:val="28"/>
        </w:rPr>
        <w:t xml:space="preserve"> </w:t>
      </w:r>
      <w:r w:rsidRPr="000B7EAB">
        <w:rPr>
          <w:rFonts w:ascii="Times New Roman" w:hAnsi="Times New Roman"/>
          <w:sz w:val="28"/>
          <w:szCs w:val="28"/>
        </w:rPr>
        <w:t>подготовк</w:t>
      </w:r>
      <w:r w:rsidR="005B7B0B" w:rsidRPr="000B7EAB">
        <w:rPr>
          <w:rFonts w:ascii="Times New Roman" w:hAnsi="Times New Roman"/>
          <w:sz w:val="28"/>
          <w:szCs w:val="28"/>
        </w:rPr>
        <w:t>и</w:t>
      </w:r>
      <w:r w:rsidR="00A70D6B" w:rsidRPr="000B7EAB">
        <w:rPr>
          <w:rFonts w:ascii="Times New Roman" w:hAnsi="Times New Roman"/>
          <w:sz w:val="28"/>
          <w:szCs w:val="28"/>
        </w:rPr>
        <w:t xml:space="preserve"> авиационного персонала</w:t>
      </w:r>
      <w:r w:rsidR="005B7B0B" w:rsidRPr="000B7EAB">
        <w:t xml:space="preserve"> </w:t>
      </w:r>
      <w:r w:rsidR="005B7B0B" w:rsidRPr="000B7EAB">
        <w:rPr>
          <w:rFonts w:ascii="Times New Roman" w:hAnsi="Times New Roman"/>
          <w:sz w:val="28"/>
          <w:szCs w:val="28"/>
        </w:rPr>
        <w:t>организациями, не имеющи</w:t>
      </w:r>
      <w:r w:rsidR="008E0833" w:rsidRPr="000B7EAB">
        <w:rPr>
          <w:rFonts w:ascii="Times New Roman" w:hAnsi="Times New Roman"/>
          <w:sz w:val="28"/>
          <w:szCs w:val="28"/>
        </w:rPr>
        <w:t>ми</w:t>
      </w:r>
      <w:r w:rsidR="005B7B0B" w:rsidRPr="000B7EAB">
        <w:rPr>
          <w:rFonts w:ascii="Times New Roman" w:hAnsi="Times New Roman"/>
          <w:sz w:val="28"/>
          <w:szCs w:val="28"/>
        </w:rPr>
        <w:t xml:space="preserve"> сертификаты АУЦ,</w:t>
      </w:r>
      <w:r w:rsidRPr="000B7EAB">
        <w:rPr>
          <w:rFonts w:ascii="Times New Roman" w:hAnsi="Times New Roman"/>
          <w:sz w:val="28"/>
          <w:szCs w:val="28"/>
        </w:rPr>
        <w:br/>
      </w:r>
      <w:r w:rsidR="00A70D6B" w:rsidRPr="000B7EAB">
        <w:rPr>
          <w:rFonts w:ascii="Times New Roman" w:hAnsi="Times New Roman"/>
          <w:sz w:val="28"/>
          <w:szCs w:val="28"/>
        </w:rPr>
        <w:t>в сертифицированных учебных центрах в соответствии с составленным графиком</w:t>
      </w:r>
      <w:r w:rsidRPr="000B7EAB">
        <w:rPr>
          <w:rFonts w:ascii="Times New Roman" w:hAnsi="Times New Roman"/>
          <w:sz w:val="28"/>
          <w:szCs w:val="28"/>
        </w:rPr>
        <w:br/>
      </w:r>
      <w:r w:rsidR="00A70D6B" w:rsidRPr="000B7EAB">
        <w:rPr>
          <w:rFonts w:ascii="Times New Roman" w:hAnsi="Times New Roman"/>
          <w:sz w:val="28"/>
          <w:szCs w:val="28"/>
        </w:rPr>
        <w:t xml:space="preserve">и действующим </w:t>
      </w:r>
      <w:r w:rsidRPr="000B7EAB">
        <w:rPr>
          <w:rFonts w:ascii="Times New Roman" w:hAnsi="Times New Roman"/>
          <w:sz w:val="28"/>
          <w:szCs w:val="28"/>
        </w:rPr>
        <w:t>в</w:t>
      </w:r>
      <w:r w:rsidR="00A70D6B" w:rsidRPr="000B7EAB">
        <w:rPr>
          <w:rFonts w:ascii="Times New Roman" w:hAnsi="Times New Roman"/>
          <w:sz w:val="28"/>
          <w:szCs w:val="28"/>
        </w:rPr>
        <w:t>оздушным законодательством.</w:t>
      </w:r>
    </w:p>
    <w:p w:rsidR="00A70D6B" w:rsidRPr="000B7EAB" w:rsidRDefault="00A9402D" w:rsidP="00697382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9. </w:t>
      </w:r>
      <w:r w:rsidR="005B7B0B" w:rsidRPr="000B7EAB">
        <w:rPr>
          <w:rFonts w:ascii="Times New Roman" w:hAnsi="Times New Roman"/>
          <w:sz w:val="28"/>
          <w:szCs w:val="28"/>
        </w:rPr>
        <w:t>Разработка п</w:t>
      </w:r>
      <w:r w:rsidR="00A70D6B" w:rsidRPr="000B7EAB">
        <w:rPr>
          <w:rFonts w:ascii="Times New Roman" w:hAnsi="Times New Roman"/>
          <w:sz w:val="28"/>
          <w:szCs w:val="28"/>
        </w:rPr>
        <w:t xml:space="preserve">рограммы подготовки специалистов авиационного персонала в соответствии с требованиями </w:t>
      </w:r>
      <w:r w:rsidR="00EE5929" w:rsidRPr="000B7EAB">
        <w:rPr>
          <w:rFonts w:ascii="Times New Roman" w:hAnsi="Times New Roman"/>
          <w:sz w:val="28"/>
          <w:szCs w:val="28"/>
        </w:rPr>
        <w:t xml:space="preserve">пункта 4 </w:t>
      </w:r>
      <w:r w:rsidR="00A70D6B" w:rsidRPr="000B7EAB">
        <w:rPr>
          <w:rFonts w:ascii="Times New Roman" w:hAnsi="Times New Roman"/>
          <w:sz w:val="28"/>
          <w:szCs w:val="28"/>
        </w:rPr>
        <w:t>ФАП-3</w:t>
      </w:r>
      <w:r w:rsidR="00697382" w:rsidRPr="000B7EAB">
        <w:rPr>
          <w:rFonts w:ascii="Times New Roman" w:hAnsi="Times New Roman"/>
          <w:sz w:val="28"/>
          <w:szCs w:val="28"/>
        </w:rPr>
        <w:t>99</w:t>
      </w:r>
      <w:r w:rsidR="00EE5929" w:rsidRPr="000B7EAB">
        <w:rPr>
          <w:rFonts w:ascii="Times New Roman" w:hAnsi="Times New Roman"/>
          <w:sz w:val="28"/>
          <w:szCs w:val="28"/>
        </w:rPr>
        <w:t xml:space="preserve"> д</w:t>
      </w:r>
      <w:r w:rsidRPr="000B7EAB">
        <w:rPr>
          <w:rFonts w:ascii="Times New Roman" w:hAnsi="Times New Roman"/>
          <w:sz w:val="28"/>
          <w:szCs w:val="28"/>
        </w:rPr>
        <w:t>ля АУЦ</w:t>
      </w:r>
      <w:r w:rsidRPr="000B7EAB">
        <w:rPr>
          <w:rFonts w:ascii="Times New Roman" w:hAnsi="Times New Roman"/>
          <w:sz w:val="28"/>
          <w:szCs w:val="28"/>
        </w:rPr>
        <w:br/>
      </w:r>
      <w:r w:rsidR="00EE5929" w:rsidRPr="000B7EAB">
        <w:rPr>
          <w:rFonts w:ascii="Times New Roman" w:hAnsi="Times New Roman"/>
          <w:sz w:val="28"/>
          <w:szCs w:val="28"/>
        </w:rPr>
        <w:t>и</w:t>
      </w:r>
      <w:r w:rsidR="000549F6" w:rsidRPr="000B7EA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549F6" w:rsidRPr="000B7EAB">
        <w:rPr>
          <w:rFonts w:ascii="Times New Roman" w:hAnsi="Times New Roman"/>
          <w:sz w:val="28"/>
          <w:szCs w:val="28"/>
        </w:rPr>
        <w:t>эксплуатантов</w:t>
      </w:r>
      <w:proofErr w:type="spellEnd"/>
      <w:r w:rsidR="000549F6" w:rsidRPr="000B7EAB">
        <w:rPr>
          <w:rFonts w:ascii="Times New Roman" w:hAnsi="Times New Roman"/>
          <w:sz w:val="28"/>
          <w:szCs w:val="28"/>
        </w:rPr>
        <w:t>,</w:t>
      </w:r>
      <w:r w:rsidR="00EE5929" w:rsidRPr="000B7EAB">
        <w:rPr>
          <w:rFonts w:ascii="Times New Roman" w:hAnsi="Times New Roman"/>
          <w:sz w:val="28"/>
          <w:szCs w:val="28"/>
        </w:rPr>
        <w:t xml:space="preserve"> имеющих сертификат АУЦ, пункта 6 ФАП-399 для </w:t>
      </w:r>
      <w:proofErr w:type="spellStart"/>
      <w:r w:rsidR="00EE5929" w:rsidRPr="000B7EAB">
        <w:rPr>
          <w:rFonts w:ascii="Times New Roman" w:hAnsi="Times New Roman"/>
          <w:sz w:val="28"/>
          <w:szCs w:val="28"/>
        </w:rPr>
        <w:t>эксплуатанта</w:t>
      </w:r>
      <w:proofErr w:type="spellEnd"/>
      <w:r w:rsidR="00EE5929" w:rsidRPr="000B7EAB">
        <w:rPr>
          <w:rFonts w:ascii="Times New Roman" w:hAnsi="Times New Roman"/>
          <w:sz w:val="28"/>
          <w:szCs w:val="28"/>
        </w:rPr>
        <w:t>.</w:t>
      </w:r>
    </w:p>
    <w:p w:rsidR="00697382" w:rsidRPr="000B7EAB" w:rsidRDefault="00A9402D" w:rsidP="00697382">
      <w:pPr>
        <w:tabs>
          <w:tab w:val="left" w:pos="0"/>
        </w:tabs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10. </w:t>
      </w:r>
      <w:r w:rsidR="005B7B0B" w:rsidRPr="000B7EAB">
        <w:rPr>
          <w:rFonts w:ascii="Times New Roman" w:hAnsi="Times New Roman"/>
          <w:sz w:val="28"/>
          <w:szCs w:val="28"/>
        </w:rPr>
        <w:t>Предоставление п</w:t>
      </w:r>
      <w:r w:rsidR="00697382" w:rsidRPr="000B7EAB">
        <w:rPr>
          <w:rFonts w:ascii="Times New Roman" w:hAnsi="Times New Roman"/>
          <w:sz w:val="28"/>
          <w:szCs w:val="28"/>
        </w:rPr>
        <w:t>лан</w:t>
      </w:r>
      <w:r w:rsidR="005B7B0B" w:rsidRPr="000B7EAB">
        <w:rPr>
          <w:rFonts w:ascii="Times New Roman" w:hAnsi="Times New Roman"/>
          <w:sz w:val="28"/>
          <w:szCs w:val="28"/>
        </w:rPr>
        <w:t>а</w:t>
      </w:r>
      <w:r w:rsidR="00697382" w:rsidRPr="000B7EAB">
        <w:rPr>
          <w:rFonts w:ascii="Times New Roman" w:hAnsi="Times New Roman"/>
          <w:sz w:val="28"/>
          <w:szCs w:val="28"/>
        </w:rPr>
        <w:t xml:space="preserve"> использования воздушного пространства пользователем воздушного пространства или его представителем в органы обслуживания воздушного движения (упра</w:t>
      </w:r>
      <w:r w:rsidRPr="000B7EAB">
        <w:rPr>
          <w:rFonts w:ascii="Times New Roman" w:hAnsi="Times New Roman"/>
          <w:sz w:val="28"/>
          <w:szCs w:val="28"/>
        </w:rPr>
        <w:t>вления полетами) в соответствии</w:t>
      </w:r>
      <w:r w:rsidRPr="000B7EAB">
        <w:rPr>
          <w:rFonts w:ascii="Times New Roman" w:hAnsi="Times New Roman"/>
          <w:sz w:val="28"/>
          <w:szCs w:val="28"/>
        </w:rPr>
        <w:br/>
      </w:r>
      <w:r w:rsidR="00697382" w:rsidRPr="000B7EAB">
        <w:rPr>
          <w:rFonts w:ascii="Times New Roman" w:hAnsi="Times New Roman"/>
          <w:sz w:val="28"/>
          <w:szCs w:val="28"/>
        </w:rPr>
        <w:t>с табелем сообщений о движении воздушных судов в Российской Федерации, утверждаемым Министерством транспорта Российской Федерации.</w:t>
      </w:r>
    </w:p>
    <w:p w:rsidR="00401BCD" w:rsidRPr="000B7EAB" w:rsidRDefault="00A9402D" w:rsidP="00471406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lastRenderedPageBreak/>
        <w:t xml:space="preserve">11. </w:t>
      </w:r>
      <w:r w:rsidR="00401BCD" w:rsidRPr="000B7EAB">
        <w:rPr>
          <w:rFonts w:ascii="Times New Roman" w:hAnsi="Times New Roman"/>
          <w:sz w:val="28"/>
          <w:szCs w:val="28"/>
        </w:rPr>
        <w:t xml:space="preserve">Своевременное внесение изменений в эксплуатационную и </w:t>
      </w:r>
      <w:proofErr w:type="spellStart"/>
      <w:r w:rsidR="00401BCD" w:rsidRPr="000B7EAB">
        <w:rPr>
          <w:rFonts w:ascii="Times New Roman" w:hAnsi="Times New Roman"/>
          <w:sz w:val="28"/>
          <w:szCs w:val="28"/>
        </w:rPr>
        <w:t>пономерную</w:t>
      </w:r>
      <w:proofErr w:type="spellEnd"/>
      <w:r w:rsidR="00401BCD" w:rsidRPr="000B7EAB">
        <w:rPr>
          <w:rFonts w:ascii="Times New Roman" w:hAnsi="Times New Roman"/>
          <w:sz w:val="28"/>
          <w:szCs w:val="28"/>
        </w:rPr>
        <w:t xml:space="preserve"> документацию ВС в связи с выходом новых директив лётной годности либо в связи с изданием новых нормативных документов.</w:t>
      </w:r>
    </w:p>
    <w:p w:rsidR="00401BCD" w:rsidRPr="000B7EAB" w:rsidRDefault="00A9402D" w:rsidP="00471406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12. </w:t>
      </w:r>
      <w:r w:rsidR="00401BCD" w:rsidRPr="000B7EAB">
        <w:rPr>
          <w:rFonts w:ascii="Times New Roman" w:hAnsi="Times New Roman"/>
          <w:sz w:val="28"/>
          <w:szCs w:val="28"/>
        </w:rPr>
        <w:t>Разработка и выполнение в организации по ТО программы подготовки персонала, обеспечивающей получение работниками знаний и навыков, необходимых для выполнения заявленных (разрешенных) видов работ,</w:t>
      </w:r>
      <w:r w:rsidR="003C2CFF" w:rsidRPr="000B7EAB">
        <w:rPr>
          <w:rFonts w:ascii="Times New Roman" w:hAnsi="Times New Roman"/>
          <w:sz w:val="28"/>
          <w:szCs w:val="28"/>
        </w:rPr>
        <w:br/>
      </w:r>
      <w:r w:rsidR="00401BCD" w:rsidRPr="000B7EAB">
        <w:rPr>
          <w:rFonts w:ascii="Times New Roman" w:hAnsi="Times New Roman"/>
          <w:sz w:val="28"/>
          <w:szCs w:val="28"/>
        </w:rPr>
        <w:t>и включающей процедуры подтверждения получ</w:t>
      </w:r>
      <w:r w:rsidR="003C2CFF" w:rsidRPr="000B7EAB">
        <w:rPr>
          <w:rFonts w:ascii="Times New Roman" w:hAnsi="Times New Roman"/>
          <w:sz w:val="28"/>
          <w:szCs w:val="28"/>
        </w:rPr>
        <w:t>ения указанных знаний и навыков.</w:t>
      </w:r>
    </w:p>
    <w:p w:rsidR="00401BCD" w:rsidRPr="000B7EAB" w:rsidRDefault="00A9402D" w:rsidP="00471406">
      <w:pPr>
        <w:spacing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13. </w:t>
      </w:r>
      <w:r w:rsidR="00401BCD" w:rsidRPr="000B7EAB">
        <w:rPr>
          <w:rFonts w:ascii="Times New Roman" w:hAnsi="Times New Roman"/>
          <w:sz w:val="28"/>
          <w:szCs w:val="28"/>
        </w:rPr>
        <w:t>Планирование и качественное проведение внутренних аудитов всех направлений деятельности организации по ТО.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14. </w:t>
      </w:r>
      <w:r w:rsidR="005B7B0B" w:rsidRPr="000B7EAB">
        <w:rPr>
          <w:rFonts w:ascii="Times New Roman" w:hAnsi="Times New Roman"/>
          <w:sz w:val="28"/>
          <w:szCs w:val="28"/>
        </w:rPr>
        <w:t>С</w:t>
      </w:r>
      <w:r w:rsidR="00471406" w:rsidRPr="000B7EAB">
        <w:rPr>
          <w:rFonts w:ascii="Times New Roman" w:hAnsi="Times New Roman"/>
          <w:sz w:val="28"/>
          <w:szCs w:val="28"/>
        </w:rPr>
        <w:t>воевременн</w:t>
      </w:r>
      <w:r w:rsidR="005B7B0B" w:rsidRPr="000B7EAB">
        <w:rPr>
          <w:rFonts w:ascii="Times New Roman" w:hAnsi="Times New Roman"/>
          <w:sz w:val="28"/>
          <w:szCs w:val="28"/>
        </w:rPr>
        <w:t>ая</w:t>
      </w:r>
      <w:r w:rsidR="00471406" w:rsidRPr="000B7EAB">
        <w:rPr>
          <w:rFonts w:ascii="Times New Roman" w:hAnsi="Times New Roman"/>
          <w:sz w:val="28"/>
          <w:szCs w:val="28"/>
        </w:rPr>
        <w:t xml:space="preserve"> вырубк</w:t>
      </w:r>
      <w:r w:rsidR="005B7B0B" w:rsidRPr="000B7EAB">
        <w:rPr>
          <w:rFonts w:ascii="Times New Roman" w:hAnsi="Times New Roman"/>
          <w:sz w:val="28"/>
          <w:szCs w:val="28"/>
        </w:rPr>
        <w:t>а</w:t>
      </w:r>
      <w:r w:rsidR="00471406" w:rsidRPr="000B7EAB">
        <w:rPr>
          <w:rFonts w:ascii="Times New Roman" w:hAnsi="Times New Roman"/>
          <w:sz w:val="28"/>
          <w:szCs w:val="28"/>
        </w:rPr>
        <w:t xml:space="preserve"> зарослей кустарника в пределах ИВПП.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15. </w:t>
      </w:r>
      <w:r w:rsidR="005B7B0B" w:rsidRPr="000B7EAB">
        <w:rPr>
          <w:rFonts w:ascii="Times New Roman" w:hAnsi="Times New Roman"/>
          <w:sz w:val="28"/>
          <w:szCs w:val="28"/>
        </w:rPr>
        <w:t>С</w:t>
      </w:r>
      <w:r w:rsidR="00471406" w:rsidRPr="000B7EAB">
        <w:rPr>
          <w:rFonts w:ascii="Times New Roman" w:hAnsi="Times New Roman"/>
          <w:sz w:val="28"/>
          <w:szCs w:val="28"/>
        </w:rPr>
        <w:t xml:space="preserve">облюдение требований </w:t>
      </w:r>
      <w:r w:rsidR="005B7B0B" w:rsidRPr="000B7EAB">
        <w:rPr>
          <w:rFonts w:ascii="Times New Roman" w:hAnsi="Times New Roman"/>
          <w:sz w:val="28"/>
          <w:szCs w:val="28"/>
        </w:rPr>
        <w:t xml:space="preserve">к </w:t>
      </w:r>
      <w:r w:rsidR="00471406" w:rsidRPr="000B7EAB">
        <w:rPr>
          <w:rFonts w:ascii="Times New Roman" w:hAnsi="Times New Roman"/>
          <w:sz w:val="28"/>
          <w:szCs w:val="28"/>
        </w:rPr>
        <w:t>покрыт</w:t>
      </w:r>
      <w:r w:rsidR="005B7B0B" w:rsidRPr="000B7EAB">
        <w:rPr>
          <w:rFonts w:ascii="Times New Roman" w:hAnsi="Times New Roman"/>
          <w:sz w:val="28"/>
          <w:szCs w:val="28"/>
        </w:rPr>
        <w:t>иям</w:t>
      </w:r>
      <w:r w:rsidR="00471406" w:rsidRPr="000B7EAB">
        <w:rPr>
          <w:rFonts w:ascii="Times New Roman" w:hAnsi="Times New Roman"/>
          <w:sz w:val="28"/>
          <w:szCs w:val="28"/>
        </w:rPr>
        <w:t xml:space="preserve"> ВПП.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16. </w:t>
      </w:r>
      <w:r w:rsidR="00471406" w:rsidRPr="000B7EAB">
        <w:rPr>
          <w:rFonts w:ascii="Times New Roman" w:hAnsi="Times New Roman"/>
          <w:sz w:val="28"/>
          <w:szCs w:val="28"/>
        </w:rPr>
        <w:t>Обеспеч</w:t>
      </w:r>
      <w:r w:rsidR="005B7B0B" w:rsidRPr="000B7EAB">
        <w:rPr>
          <w:rFonts w:ascii="Times New Roman" w:hAnsi="Times New Roman"/>
          <w:sz w:val="28"/>
          <w:szCs w:val="28"/>
        </w:rPr>
        <w:t>ение</w:t>
      </w:r>
      <w:r w:rsidR="00471406" w:rsidRPr="000B7EAB">
        <w:rPr>
          <w:rFonts w:ascii="Times New Roman" w:hAnsi="Times New Roman"/>
          <w:sz w:val="28"/>
          <w:szCs w:val="28"/>
        </w:rPr>
        <w:t xml:space="preserve"> здания аэропортов дублирование</w:t>
      </w:r>
      <w:r w:rsidR="003C2CFF" w:rsidRPr="000B7EAB">
        <w:rPr>
          <w:rFonts w:ascii="Times New Roman" w:hAnsi="Times New Roman"/>
          <w:sz w:val="28"/>
          <w:szCs w:val="28"/>
        </w:rPr>
        <w:t>м</w:t>
      </w:r>
      <w:r w:rsidR="00471406" w:rsidRPr="000B7EAB">
        <w:rPr>
          <w:rFonts w:ascii="Times New Roman" w:hAnsi="Times New Roman"/>
          <w:sz w:val="28"/>
          <w:szCs w:val="28"/>
        </w:rPr>
        <w:t xml:space="preserve"> надписей, знаков и иной текстовой и графической информации знаками, выполненными рельефно-точечным шрифтом Брайля.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17. </w:t>
      </w:r>
      <w:r w:rsidR="005B7B0B" w:rsidRPr="000B7EAB">
        <w:rPr>
          <w:rFonts w:ascii="Times New Roman" w:hAnsi="Times New Roman"/>
          <w:sz w:val="28"/>
          <w:szCs w:val="28"/>
        </w:rPr>
        <w:t>Маркировка</w:t>
      </w:r>
      <w:r w:rsidR="003C2CFF" w:rsidRPr="000B7EAB">
        <w:rPr>
          <w:rFonts w:ascii="Times New Roman" w:hAnsi="Times New Roman"/>
          <w:sz w:val="28"/>
          <w:szCs w:val="28"/>
        </w:rPr>
        <w:t xml:space="preserve"> краевых ступеней</w:t>
      </w:r>
      <w:r w:rsidR="00471406" w:rsidRPr="000B7EAB">
        <w:rPr>
          <w:rFonts w:ascii="Times New Roman" w:hAnsi="Times New Roman"/>
          <w:sz w:val="28"/>
          <w:szCs w:val="28"/>
        </w:rPr>
        <w:t xml:space="preserve"> лестничных маршей цветом</w:t>
      </w:r>
      <w:r w:rsidR="000B6278" w:rsidRPr="000B7EAB">
        <w:rPr>
          <w:rFonts w:ascii="Times New Roman" w:hAnsi="Times New Roman"/>
          <w:sz w:val="28"/>
          <w:szCs w:val="28"/>
        </w:rPr>
        <w:t xml:space="preserve"> или фактурой, установк</w:t>
      </w:r>
      <w:r w:rsidR="005B7B0B" w:rsidRPr="000B7EAB">
        <w:rPr>
          <w:rFonts w:ascii="Times New Roman" w:hAnsi="Times New Roman"/>
          <w:sz w:val="28"/>
          <w:szCs w:val="28"/>
        </w:rPr>
        <w:t>а</w:t>
      </w:r>
      <w:r w:rsidR="000B6278" w:rsidRPr="000B7EAB">
        <w:rPr>
          <w:rFonts w:ascii="Times New Roman" w:hAnsi="Times New Roman"/>
          <w:sz w:val="28"/>
          <w:szCs w:val="28"/>
        </w:rPr>
        <w:t xml:space="preserve"> предупредительных тактильных полос</w:t>
      </w:r>
      <w:r w:rsidR="00471406" w:rsidRPr="000B7EAB">
        <w:rPr>
          <w:rFonts w:ascii="Times New Roman" w:hAnsi="Times New Roman"/>
          <w:sz w:val="28"/>
          <w:szCs w:val="28"/>
        </w:rPr>
        <w:t>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18. </w:t>
      </w:r>
      <w:r w:rsidR="005B7B0B" w:rsidRPr="000B7EAB">
        <w:rPr>
          <w:rFonts w:ascii="Times New Roman" w:hAnsi="Times New Roman"/>
          <w:sz w:val="28"/>
          <w:szCs w:val="28"/>
        </w:rPr>
        <w:t>Предоставление</w:t>
      </w:r>
      <w:r w:rsidR="00471406" w:rsidRPr="000B7EAB">
        <w:rPr>
          <w:rFonts w:ascii="Times New Roman" w:hAnsi="Times New Roman"/>
          <w:sz w:val="28"/>
          <w:szCs w:val="28"/>
        </w:rPr>
        <w:t xml:space="preserve"> полного информирования об оказываемых пассажирам из числа инвалидов и других лиц с ограничениями жизнедеятельности на территор</w:t>
      </w:r>
      <w:proofErr w:type="gramStart"/>
      <w:r w:rsidR="00471406" w:rsidRPr="000B7EAB">
        <w:rPr>
          <w:rFonts w:ascii="Times New Roman" w:hAnsi="Times New Roman"/>
          <w:sz w:val="28"/>
          <w:szCs w:val="28"/>
        </w:rPr>
        <w:t>ии аэ</w:t>
      </w:r>
      <w:proofErr w:type="gramEnd"/>
      <w:r w:rsidR="00471406" w:rsidRPr="000B7EAB">
        <w:rPr>
          <w:rFonts w:ascii="Times New Roman" w:hAnsi="Times New Roman"/>
          <w:sz w:val="28"/>
          <w:szCs w:val="28"/>
        </w:rPr>
        <w:t xml:space="preserve">ропорта услугах и порядке их оказания на официальном сайте </w:t>
      </w:r>
      <w:r w:rsidR="00E404E2" w:rsidRPr="000B7EAB">
        <w:rPr>
          <w:rFonts w:ascii="Times New Roman" w:hAnsi="Times New Roman"/>
          <w:sz w:val="28"/>
          <w:szCs w:val="28"/>
        </w:rPr>
        <w:br/>
      </w:r>
      <w:r w:rsidR="00471406" w:rsidRPr="000B7EAB">
        <w:rPr>
          <w:rFonts w:ascii="Times New Roman" w:hAnsi="Times New Roman"/>
          <w:sz w:val="28"/>
          <w:szCs w:val="28"/>
        </w:rPr>
        <w:t>в информационно-телекоммуникационной сети «Интернет».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19. </w:t>
      </w:r>
      <w:r w:rsidR="000B6278" w:rsidRPr="000B7EAB">
        <w:rPr>
          <w:rFonts w:ascii="Times New Roman" w:hAnsi="Times New Roman"/>
          <w:sz w:val="28"/>
          <w:szCs w:val="28"/>
        </w:rPr>
        <w:t>Установка</w:t>
      </w:r>
      <w:r w:rsidR="00471406" w:rsidRPr="000B7EAB">
        <w:rPr>
          <w:rFonts w:ascii="Times New Roman" w:hAnsi="Times New Roman"/>
          <w:sz w:val="28"/>
          <w:szCs w:val="28"/>
        </w:rPr>
        <w:t xml:space="preserve"> при входе в здание аэропортов </w:t>
      </w:r>
      <w:r w:rsidR="000B6278" w:rsidRPr="000B7EAB">
        <w:rPr>
          <w:rFonts w:ascii="Times New Roman" w:hAnsi="Times New Roman"/>
          <w:sz w:val="28"/>
          <w:szCs w:val="28"/>
        </w:rPr>
        <w:t>кнопки</w:t>
      </w:r>
      <w:r w:rsidR="00471406" w:rsidRPr="000B7EAB">
        <w:rPr>
          <w:rFonts w:ascii="Times New Roman" w:hAnsi="Times New Roman"/>
          <w:sz w:val="28"/>
          <w:szCs w:val="28"/>
        </w:rPr>
        <w:t xml:space="preserve"> вызова персонала</w:t>
      </w:r>
      <w:r w:rsidR="000B6278" w:rsidRPr="000B7EAB">
        <w:rPr>
          <w:rFonts w:ascii="Times New Roman" w:hAnsi="Times New Roman"/>
          <w:sz w:val="28"/>
          <w:szCs w:val="28"/>
        </w:rPr>
        <w:t xml:space="preserve"> </w:t>
      </w:r>
      <w:r w:rsidR="00471406" w:rsidRPr="000B7EAB">
        <w:rPr>
          <w:rFonts w:ascii="Times New Roman" w:hAnsi="Times New Roman"/>
          <w:sz w:val="28"/>
          <w:szCs w:val="28"/>
        </w:rPr>
        <w:t xml:space="preserve">для оказания </w:t>
      </w:r>
      <w:r w:rsidR="003C2CFF" w:rsidRPr="000B7EAB">
        <w:rPr>
          <w:rFonts w:ascii="Times New Roman" w:hAnsi="Times New Roman"/>
          <w:sz w:val="28"/>
          <w:szCs w:val="28"/>
        </w:rPr>
        <w:t>помощи маломобильным пассажирам.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20. </w:t>
      </w:r>
      <w:r w:rsidR="005B7B0B" w:rsidRPr="000B7EAB">
        <w:rPr>
          <w:rFonts w:ascii="Times New Roman" w:hAnsi="Times New Roman"/>
          <w:sz w:val="28"/>
          <w:szCs w:val="28"/>
        </w:rPr>
        <w:t>Своевременное</w:t>
      </w:r>
      <w:r w:rsidR="00471406" w:rsidRPr="000B7EAB">
        <w:rPr>
          <w:rFonts w:ascii="Times New Roman" w:hAnsi="Times New Roman"/>
          <w:sz w:val="28"/>
          <w:szCs w:val="28"/>
        </w:rPr>
        <w:t xml:space="preserve"> пред</w:t>
      </w:r>
      <w:r w:rsidR="005B7B0B" w:rsidRPr="000B7EAB">
        <w:rPr>
          <w:rFonts w:ascii="Times New Roman" w:hAnsi="Times New Roman"/>
          <w:sz w:val="28"/>
          <w:szCs w:val="28"/>
        </w:rPr>
        <w:t>о</w:t>
      </w:r>
      <w:r w:rsidR="00471406" w:rsidRPr="000B7EAB">
        <w:rPr>
          <w:rFonts w:ascii="Times New Roman" w:hAnsi="Times New Roman"/>
          <w:sz w:val="28"/>
          <w:szCs w:val="28"/>
        </w:rPr>
        <w:t>ставлени</w:t>
      </w:r>
      <w:r w:rsidR="005B7B0B" w:rsidRPr="000B7EAB">
        <w:rPr>
          <w:rFonts w:ascii="Times New Roman" w:hAnsi="Times New Roman"/>
          <w:sz w:val="28"/>
          <w:szCs w:val="28"/>
        </w:rPr>
        <w:t>е</w:t>
      </w:r>
      <w:r w:rsidR="00471406" w:rsidRPr="000B7EAB">
        <w:rPr>
          <w:rFonts w:ascii="Times New Roman" w:hAnsi="Times New Roman"/>
          <w:sz w:val="28"/>
          <w:szCs w:val="28"/>
        </w:rPr>
        <w:t xml:space="preserve"> ответа пассажирам</w:t>
      </w:r>
      <w:r w:rsidR="005B7B0B" w:rsidRPr="000B7EAB">
        <w:rPr>
          <w:rFonts w:ascii="Times New Roman" w:hAnsi="Times New Roman"/>
          <w:sz w:val="28"/>
          <w:szCs w:val="28"/>
        </w:rPr>
        <w:t xml:space="preserve"> </w:t>
      </w:r>
      <w:r w:rsidR="00471406" w:rsidRPr="000B7EAB">
        <w:rPr>
          <w:rFonts w:ascii="Times New Roman" w:hAnsi="Times New Roman"/>
          <w:sz w:val="28"/>
          <w:szCs w:val="28"/>
        </w:rPr>
        <w:t>на поданную претензию.</w:t>
      </w:r>
    </w:p>
    <w:p w:rsidR="00471406" w:rsidRPr="000B7EAB" w:rsidRDefault="00A9402D" w:rsidP="00471406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21. </w:t>
      </w:r>
      <w:r w:rsidR="005B7B0B" w:rsidRPr="000B7EAB">
        <w:rPr>
          <w:rFonts w:ascii="Times New Roman" w:hAnsi="Times New Roman"/>
          <w:sz w:val="28"/>
          <w:szCs w:val="28"/>
        </w:rPr>
        <w:t>Св</w:t>
      </w:r>
      <w:r w:rsidR="00471406" w:rsidRPr="000B7EAB">
        <w:rPr>
          <w:rFonts w:ascii="Times New Roman" w:hAnsi="Times New Roman"/>
          <w:sz w:val="28"/>
          <w:szCs w:val="28"/>
        </w:rPr>
        <w:t>оевременн</w:t>
      </w:r>
      <w:r w:rsidR="005B7B0B" w:rsidRPr="000B7EAB">
        <w:rPr>
          <w:rFonts w:ascii="Times New Roman" w:hAnsi="Times New Roman"/>
          <w:sz w:val="28"/>
          <w:szCs w:val="28"/>
        </w:rPr>
        <w:t>ая</w:t>
      </w:r>
      <w:r w:rsidR="00471406" w:rsidRPr="000B7EAB">
        <w:rPr>
          <w:rFonts w:ascii="Times New Roman" w:hAnsi="Times New Roman"/>
          <w:sz w:val="28"/>
          <w:szCs w:val="28"/>
        </w:rPr>
        <w:t xml:space="preserve"> выплат</w:t>
      </w:r>
      <w:r w:rsidR="005B7B0B" w:rsidRPr="000B7EAB">
        <w:rPr>
          <w:rFonts w:ascii="Times New Roman" w:hAnsi="Times New Roman"/>
          <w:sz w:val="28"/>
          <w:szCs w:val="28"/>
        </w:rPr>
        <w:t>а</w:t>
      </w:r>
      <w:r w:rsidR="003C2CFF" w:rsidRPr="000B7EAB">
        <w:rPr>
          <w:rFonts w:ascii="Times New Roman" w:hAnsi="Times New Roman"/>
          <w:sz w:val="28"/>
          <w:szCs w:val="28"/>
        </w:rPr>
        <w:t xml:space="preserve"> пассажирам</w:t>
      </w:r>
      <w:r w:rsidR="00471406" w:rsidRPr="000B7EAB">
        <w:rPr>
          <w:rFonts w:ascii="Times New Roman" w:hAnsi="Times New Roman"/>
          <w:sz w:val="28"/>
          <w:szCs w:val="28"/>
        </w:rPr>
        <w:t xml:space="preserve"> денежных сре</w:t>
      </w:r>
      <w:proofErr w:type="gramStart"/>
      <w:r w:rsidR="00471406" w:rsidRPr="000B7EAB">
        <w:rPr>
          <w:rFonts w:ascii="Times New Roman" w:hAnsi="Times New Roman"/>
          <w:sz w:val="28"/>
          <w:szCs w:val="28"/>
        </w:rPr>
        <w:t>дств</w:t>
      </w:r>
      <w:r w:rsidR="00A11315" w:rsidRPr="000B7EAB">
        <w:rPr>
          <w:rFonts w:ascii="Times New Roman" w:hAnsi="Times New Roman"/>
          <w:sz w:val="28"/>
          <w:szCs w:val="28"/>
        </w:rPr>
        <w:t xml:space="preserve"> </w:t>
      </w:r>
      <w:r w:rsidR="00471406" w:rsidRPr="000B7EAB">
        <w:rPr>
          <w:rFonts w:ascii="Times New Roman" w:hAnsi="Times New Roman"/>
          <w:sz w:val="28"/>
          <w:szCs w:val="28"/>
        </w:rPr>
        <w:t>в сл</w:t>
      </w:r>
      <w:proofErr w:type="gramEnd"/>
      <w:r w:rsidR="00471406" w:rsidRPr="000B7EAB">
        <w:rPr>
          <w:rFonts w:ascii="Times New Roman" w:hAnsi="Times New Roman"/>
          <w:sz w:val="28"/>
          <w:szCs w:val="28"/>
        </w:rPr>
        <w:t>учае вынужденного отказа от воздушной перевозки.</w:t>
      </w:r>
    </w:p>
    <w:p w:rsidR="005837F6" w:rsidRPr="000B7EAB" w:rsidRDefault="00A9402D" w:rsidP="005837F6">
      <w:pPr>
        <w:spacing w:before="240"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22. </w:t>
      </w:r>
      <w:r w:rsidR="005837F6" w:rsidRPr="000B7EAB">
        <w:rPr>
          <w:rFonts w:ascii="Times New Roman" w:hAnsi="Times New Roman"/>
          <w:sz w:val="28"/>
          <w:szCs w:val="28"/>
        </w:rPr>
        <w:t xml:space="preserve">Выявление сомнительных (неаутентичных) компонентов АТ </w:t>
      </w:r>
      <w:r w:rsidR="004F7EC2" w:rsidRPr="000B7EAB">
        <w:rPr>
          <w:rFonts w:ascii="Times New Roman" w:hAnsi="Times New Roman"/>
          <w:sz w:val="28"/>
          <w:szCs w:val="28"/>
        </w:rPr>
        <w:t xml:space="preserve">                            при </w:t>
      </w:r>
      <w:r w:rsidR="005837F6" w:rsidRPr="000B7EAB">
        <w:rPr>
          <w:rFonts w:ascii="Times New Roman" w:hAnsi="Times New Roman"/>
          <w:sz w:val="28"/>
          <w:szCs w:val="28"/>
        </w:rPr>
        <w:t>их поступлении на склад в процесс</w:t>
      </w:r>
      <w:r w:rsidR="00A52F14" w:rsidRPr="000B7EAB">
        <w:rPr>
          <w:rFonts w:ascii="Times New Roman" w:hAnsi="Times New Roman"/>
          <w:sz w:val="28"/>
          <w:szCs w:val="28"/>
        </w:rPr>
        <w:t>е проведения входного контроля</w:t>
      </w:r>
      <w:r w:rsidR="005837F6" w:rsidRPr="000B7EAB">
        <w:rPr>
          <w:rFonts w:ascii="Times New Roman" w:hAnsi="Times New Roman"/>
          <w:sz w:val="28"/>
          <w:szCs w:val="28"/>
        </w:rPr>
        <w:t xml:space="preserve"> перед</w:t>
      </w:r>
      <w:r w:rsidR="00A52F14" w:rsidRPr="000B7EAB">
        <w:rPr>
          <w:rFonts w:ascii="Times New Roman" w:hAnsi="Times New Roman"/>
          <w:sz w:val="28"/>
          <w:szCs w:val="28"/>
        </w:rPr>
        <w:br/>
      </w:r>
      <w:r w:rsidR="005837F6" w:rsidRPr="000B7EAB">
        <w:rPr>
          <w:rFonts w:ascii="Times New Roman" w:hAnsi="Times New Roman"/>
          <w:sz w:val="28"/>
          <w:szCs w:val="28"/>
        </w:rPr>
        <w:t>их установкой на ВС.</w:t>
      </w:r>
    </w:p>
    <w:p w:rsidR="005837F6" w:rsidRPr="000B7EAB" w:rsidRDefault="00A9402D" w:rsidP="005837F6">
      <w:pPr>
        <w:spacing w:before="240"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23. </w:t>
      </w:r>
      <w:r w:rsidR="005837F6" w:rsidRPr="000B7EAB">
        <w:rPr>
          <w:rFonts w:ascii="Times New Roman" w:hAnsi="Times New Roman"/>
          <w:sz w:val="28"/>
          <w:szCs w:val="28"/>
        </w:rPr>
        <w:t>Своевременное внесен</w:t>
      </w:r>
      <w:r w:rsidR="00A52F14" w:rsidRPr="000B7EAB">
        <w:rPr>
          <w:rFonts w:ascii="Times New Roman" w:hAnsi="Times New Roman"/>
          <w:sz w:val="28"/>
          <w:szCs w:val="28"/>
        </w:rPr>
        <w:t xml:space="preserve">ие в </w:t>
      </w:r>
      <w:proofErr w:type="spellStart"/>
      <w:r w:rsidR="00A52F14" w:rsidRPr="000B7EAB">
        <w:rPr>
          <w:rFonts w:ascii="Times New Roman" w:hAnsi="Times New Roman"/>
          <w:sz w:val="28"/>
          <w:szCs w:val="28"/>
        </w:rPr>
        <w:t>пономерную</w:t>
      </w:r>
      <w:proofErr w:type="spellEnd"/>
      <w:r w:rsidR="00A52F14" w:rsidRPr="000B7EAB">
        <w:rPr>
          <w:rFonts w:ascii="Times New Roman" w:hAnsi="Times New Roman"/>
          <w:sz w:val="28"/>
          <w:szCs w:val="28"/>
        </w:rPr>
        <w:t xml:space="preserve"> документацию ВС</w:t>
      </w:r>
      <w:r w:rsidR="00A52F14" w:rsidRPr="000B7EAB">
        <w:rPr>
          <w:rFonts w:ascii="Times New Roman" w:hAnsi="Times New Roman"/>
          <w:sz w:val="28"/>
          <w:szCs w:val="28"/>
        </w:rPr>
        <w:br/>
      </w:r>
      <w:r w:rsidR="005837F6" w:rsidRPr="000B7EAB">
        <w:rPr>
          <w:rFonts w:ascii="Times New Roman" w:hAnsi="Times New Roman"/>
          <w:sz w:val="28"/>
          <w:szCs w:val="28"/>
        </w:rPr>
        <w:t>и комплектующих изделий всех необходимых записей.</w:t>
      </w:r>
    </w:p>
    <w:p w:rsidR="005837F6" w:rsidRPr="000B7EAB" w:rsidRDefault="00A9402D" w:rsidP="005837F6">
      <w:pPr>
        <w:spacing w:before="240" w:after="0" w:line="240" w:lineRule="auto"/>
        <w:ind w:firstLine="851"/>
        <w:contextualSpacing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24. </w:t>
      </w:r>
      <w:r w:rsidR="005837F6" w:rsidRPr="000B7EAB">
        <w:rPr>
          <w:rFonts w:ascii="Times New Roman" w:hAnsi="Times New Roman"/>
          <w:sz w:val="28"/>
          <w:szCs w:val="28"/>
        </w:rPr>
        <w:t>Своевременная организация практической стажировки инженерно-технического персонала, не имеющего за предшествующие 24 месяца не менее шести месяцев опыта по осмотру, техническому обслуживанию, технической эксплуатации или ремонту ВС.</w:t>
      </w:r>
    </w:p>
    <w:p w:rsidR="000D7C42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25.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Наличие </w:t>
      </w:r>
      <w:r w:rsidR="00987969" w:rsidRPr="000B7EAB">
        <w:rPr>
          <w:rFonts w:ascii="Times New Roman" w:hAnsi="Times New Roman"/>
          <w:sz w:val="28"/>
          <w:szCs w:val="28"/>
          <w:shd w:val="clear" w:color="auto" w:fill="FFFFFF"/>
        </w:rPr>
        <w:t>сертификата разработчика авиационной техники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у организ</w:t>
      </w:r>
      <w:r w:rsidR="00987969" w:rsidRPr="000B7EAB">
        <w:rPr>
          <w:rFonts w:ascii="Times New Roman" w:hAnsi="Times New Roman"/>
          <w:sz w:val="28"/>
          <w:szCs w:val="28"/>
          <w:shd w:val="clear" w:color="auto" w:fill="FFFFFF"/>
        </w:rPr>
        <w:t>ации</w:t>
      </w:r>
      <w:r w:rsidR="00A52F14" w:rsidRPr="000B7EAB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987969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занимающейся разработкой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0D7C42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26.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Наличие сертификата изготовителя </w:t>
      </w:r>
      <w:r w:rsidR="00987969" w:rsidRPr="000B7EAB">
        <w:rPr>
          <w:rFonts w:ascii="Times New Roman" w:hAnsi="Times New Roman"/>
          <w:sz w:val="28"/>
          <w:szCs w:val="28"/>
          <w:shd w:val="clear" w:color="auto" w:fill="FFFFFF"/>
        </w:rPr>
        <w:t>авиационной техники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у организации</w:t>
      </w:r>
      <w:r w:rsidR="00A52F14" w:rsidRPr="000B7EAB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занимающейся изготовлением </w:t>
      </w:r>
      <w:r w:rsidR="00987969" w:rsidRPr="000B7EAB">
        <w:rPr>
          <w:rFonts w:ascii="Times New Roman" w:hAnsi="Times New Roman"/>
          <w:sz w:val="28"/>
          <w:szCs w:val="28"/>
          <w:shd w:val="clear" w:color="auto" w:fill="FFFFFF"/>
        </w:rPr>
        <w:t>авиационной техники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0D7C42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27.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Налич</w:t>
      </w:r>
      <w:r w:rsidR="00987969" w:rsidRPr="000B7EAB">
        <w:rPr>
          <w:rFonts w:ascii="Times New Roman" w:hAnsi="Times New Roman"/>
          <w:sz w:val="28"/>
          <w:szCs w:val="28"/>
          <w:shd w:val="clear" w:color="auto" w:fill="FFFFFF"/>
        </w:rPr>
        <w:t>ие сертификата организац</w:t>
      </w:r>
      <w:r w:rsidR="00A52F14" w:rsidRPr="000B7EAB">
        <w:rPr>
          <w:rFonts w:ascii="Times New Roman" w:hAnsi="Times New Roman"/>
          <w:sz w:val="28"/>
          <w:szCs w:val="28"/>
          <w:shd w:val="clear" w:color="auto" w:fill="FFFFFF"/>
        </w:rPr>
        <w:t>ии по техническому обслуживанию</w:t>
      </w:r>
      <w:r w:rsidR="00A52F14" w:rsidRPr="000B7EAB">
        <w:rPr>
          <w:rFonts w:ascii="Times New Roman" w:hAnsi="Times New Roman"/>
          <w:sz w:val="28"/>
          <w:szCs w:val="28"/>
          <w:shd w:val="clear" w:color="auto" w:fill="FFFFFF"/>
        </w:rPr>
        <w:br/>
        <w:t xml:space="preserve">у организации,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занимающейся </w:t>
      </w:r>
      <w:r w:rsidR="006A6A6A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техническим обслуживанием авиационной техники. </w:t>
      </w:r>
    </w:p>
    <w:p w:rsidR="000D7C42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28.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Соблюдение организацией нормативно-правовых актов и внутренней нормативной документации.</w:t>
      </w:r>
    </w:p>
    <w:p w:rsidR="000D7C42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29.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Отсутствие в организации допущенных к работе сотрудников</w:t>
      </w:r>
      <w:r w:rsidR="00707F8C" w:rsidRPr="000B7EAB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A52F14" w:rsidRPr="000B7EAB">
        <w:rPr>
          <w:rFonts w:ascii="Times New Roman" w:hAnsi="Times New Roman"/>
          <w:sz w:val="28"/>
          <w:szCs w:val="28"/>
          <w:shd w:val="clear" w:color="auto" w:fill="FFFFFF"/>
        </w:rPr>
        <w:br/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не прошедших аттестацию, предусмотренную внутренними нормативными актами.</w:t>
      </w:r>
    </w:p>
    <w:p w:rsidR="005B7B0B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 xml:space="preserve">30. </w:t>
      </w:r>
      <w:r w:rsidR="005B7B0B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Проведение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внутренни</w:t>
      </w:r>
      <w:r w:rsidR="005B7B0B" w:rsidRPr="000B7EAB">
        <w:rPr>
          <w:rFonts w:ascii="Times New Roman" w:hAnsi="Times New Roman"/>
          <w:sz w:val="28"/>
          <w:szCs w:val="28"/>
          <w:shd w:val="clear" w:color="auto" w:fill="FFFFFF"/>
        </w:rPr>
        <w:t>х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аудит</w:t>
      </w:r>
      <w:r w:rsidR="005B7B0B" w:rsidRPr="000B7EAB">
        <w:rPr>
          <w:rFonts w:ascii="Times New Roman" w:hAnsi="Times New Roman"/>
          <w:sz w:val="28"/>
          <w:szCs w:val="28"/>
          <w:shd w:val="clear" w:color="auto" w:fill="FFFFFF"/>
        </w:rPr>
        <w:t>ов на предмет выявления отклонений и их устранение в установленные сроки.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</w:p>
    <w:p w:rsidR="000D7C42" w:rsidRPr="000B7EAB" w:rsidRDefault="00A9402D" w:rsidP="000D7C42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31. </w:t>
      </w:r>
      <w:r w:rsidR="006A6A6A" w:rsidRPr="000B7EAB">
        <w:rPr>
          <w:rFonts w:ascii="Times New Roman" w:hAnsi="Times New Roman"/>
          <w:sz w:val="28"/>
          <w:szCs w:val="28"/>
          <w:shd w:val="clear" w:color="auto" w:fill="FFFFFF"/>
        </w:rPr>
        <w:t>Изгот</w:t>
      </w:r>
      <w:r w:rsidR="00A52F14" w:rsidRPr="000B7EAB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6A6A6A" w:rsidRPr="000B7EAB">
        <w:rPr>
          <w:rFonts w:ascii="Times New Roman" w:hAnsi="Times New Roman"/>
          <w:sz w:val="28"/>
          <w:szCs w:val="28"/>
          <w:shd w:val="clear" w:color="auto" w:fill="FFFFFF"/>
        </w:rPr>
        <w:t>вливаемая авиационная техника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соответствует утвержденной одобрительным документом конструкции.</w:t>
      </w:r>
    </w:p>
    <w:p w:rsidR="000D7C42" w:rsidRPr="000B7EAB" w:rsidRDefault="00A9402D" w:rsidP="00FB640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32. </w:t>
      </w:r>
      <w:r w:rsidR="000D7C42" w:rsidRPr="000B7EAB">
        <w:rPr>
          <w:rFonts w:ascii="Times New Roman" w:hAnsi="Times New Roman"/>
          <w:sz w:val="28"/>
          <w:szCs w:val="28"/>
          <w:shd w:val="clear" w:color="auto" w:fill="FFFFFF"/>
        </w:rPr>
        <w:t>Все изменения типовой конструкции проходят процедуру одобрения согласно ФАП-21.</w:t>
      </w:r>
    </w:p>
    <w:p w:rsidR="00674F86" w:rsidRPr="000B7EAB" w:rsidRDefault="00674F86" w:rsidP="00FB640B">
      <w:pPr>
        <w:spacing w:after="0" w:line="24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</w:p>
    <w:p w:rsidR="00E7561B" w:rsidRPr="000B7EAB" w:rsidRDefault="00E4591B" w:rsidP="004A0658">
      <w:pPr>
        <w:pStyle w:val="a5"/>
        <w:numPr>
          <w:ilvl w:val="0"/>
          <w:numId w:val="46"/>
        </w:numPr>
        <w:spacing w:after="0" w:line="240" w:lineRule="auto"/>
        <w:ind w:firstLine="101"/>
        <w:jc w:val="center"/>
        <w:rPr>
          <w:rFonts w:ascii="Times New Roman" w:hAnsi="Times New Roman"/>
          <w:b/>
          <w:sz w:val="28"/>
          <w:szCs w:val="28"/>
        </w:rPr>
      </w:pPr>
      <w:r w:rsidRPr="000B7EAB">
        <w:rPr>
          <w:rFonts w:ascii="Times New Roman" w:hAnsi="Times New Roman"/>
          <w:b/>
          <w:sz w:val="28"/>
          <w:szCs w:val="28"/>
        </w:rPr>
        <w:t>Рекомендации по принятию контролируемыми лицами конкретных мер для обеспечения соблюдения обязательных требований</w:t>
      </w:r>
    </w:p>
    <w:p w:rsidR="00122478" w:rsidRPr="000B7EAB" w:rsidRDefault="00122478" w:rsidP="00B46CA1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При осуществлении Федеральной службой по надзору в сфере транспорта контрольной (надзорной) деятельности наиболее часто встречаются нарушения обязательных требований к подготовке и выполнению полетов, эксплуатации гражданских воздушных судов и их допуск</w:t>
      </w:r>
      <w:r w:rsidR="00D7413D" w:rsidRPr="000B7EAB">
        <w:rPr>
          <w:rFonts w:ascii="Times New Roman" w:hAnsi="Times New Roman" w:cs="Times New Roman"/>
          <w:sz w:val="28"/>
          <w:szCs w:val="28"/>
        </w:rPr>
        <w:t>у к полетам, а также требований</w:t>
      </w:r>
      <w:r w:rsidR="00D7413D" w:rsidRPr="000B7EAB">
        <w:rPr>
          <w:rFonts w:ascii="Times New Roman" w:hAnsi="Times New Roman" w:cs="Times New Roman"/>
          <w:sz w:val="28"/>
          <w:szCs w:val="28"/>
        </w:rPr>
        <w:br/>
      </w:r>
      <w:r w:rsidRPr="000B7EAB">
        <w:rPr>
          <w:rFonts w:ascii="Times New Roman" w:hAnsi="Times New Roman" w:cs="Times New Roman"/>
          <w:sz w:val="28"/>
          <w:szCs w:val="28"/>
        </w:rPr>
        <w:t>к использованию воздушного пространства и обеспечению полетов воздушных судов.</w:t>
      </w:r>
    </w:p>
    <w:p w:rsidR="00122478" w:rsidRPr="000B7EAB" w:rsidRDefault="00D7413D" w:rsidP="00B46CA1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hAnsi="Times New Roman" w:cs="Times New Roman"/>
          <w:sz w:val="28"/>
          <w:szCs w:val="28"/>
        </w:rPr>
        <w:t>Наиболее действенными мерами, направленными на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 приняти</w:t>
      </w:r>
      <w:r w:rsidRPr="000B7EAB">
        <w:rPr>
          <w:rFonts w:ascii="Times New Roman" w:hAnsi="Times New Roman" w:cs="Times New Roman"/>
          <w:sz w:val="28"/>
          <w:szCs w:val="28"/>
        </w:rPr>
        <w:t>е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 контролируемыми лицами мер для соблюдения обязательных требований</w:t>
      </w:r>
      <w:r w:rsidRPr="000B7EAB">
        <w:rPr>
          <w:rFonts w:ascii="Times New Roman" w:hAnsi="Times New Roman" w:cs="Times New Roman"/>
          <w:sz w:val="28"/>
          <w:szCs w:val="28"/>
        </w:rPr>
        <w:t>,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 явля</w:t>
      </w:r>
      <w:r w:rsidR="00707F8C" w:rsidRPr="000B7EAB">
        <w:rPr>
          <w:rFonts w:ascii="Times New Roman" w:hAnsi="Times New Roman" w:cs="Times New Roman"/>
          <w:sz w:val="28"/>
          <w:szCs w:val="28"/>
        </w:rPr>
        <w:t>е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тся </w:t>
      </w:r>
      <w:proofErr w:type="spellStart"/>
      <w:r w:rsidR="00707F8C" w:rsidRPr="000B7EAB">
        <w:rPr>
          <w:rFonts w:ascii="Times New Roman" w:hAnsi="Times New Roman" w:cs="Times New Roman"/>
          <w:sz w:val="28"/>
          <w:szCs w:val="28"/>
        </w:rPr>
        <w:t>самообследование</w:t>
      </w:r>
      <w:proofErr w:type="spellEnd"/>
      <w:r w:rsidR="00707F8C" w:rsidRPr="000B7EAB">
        <w:rPr>
          <w:rFonts w:ascii="Times New Roman" w:hAnsi="Times New Roman" w:cs="Times New Roman"/>
          <w:sz w:val="28"/>
          <w:szCs w:val="28"/>
        </w:rPr>
        <w:t>, проводимое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 в соответствии со </w:t>
      </w:r>
      <w:hyperlink r:id="rId36" w:history="1">
        <w:r w:rsidR="00122478" w:rsidRPr="000B7EAB">
          <w:rPr>
            <w:rStyle w:val="ab"/>
            <w:rFonts w:ascii="Times New Roman" w:hAnsi="Times New Roman"/>
            <w:color w:val="auto"/>
            <w:sz w:val="28"/>
            <w:szCs w:val="28"/>
          </w:rPr>
          <w:t>статьей 51</w:t>
        </w:r>
      </w:hyperlink>
      <w:r w:rsidR="00122478" w:rsidRPr="000B7EAB">
        <w:rPr>
          <w:rFonts w:ascii="Times New Roman" w:hAnsi="Times New Roman" w:cs="Times New Roman"/>
          <w:sz w:val="28"/>
          <w:szCs w:val="28"/>
        </w:rPr>
        <w:t xml:space="preserve"> Федерального закона </w:t>
      </w:r>
      <w:r w:rsidRPr="000B7EAB">
        <w:rPr>
          <w:rFonts w:ascii="Times New Roman" w:hAnsi="Times New Roman" w:cs="Times New Roman"/>
          <w:sz w:val="28"/>
          <w:szCs w:val="28"/>
        </w:rPr>
        <w:t xml:space="preserve">от 31.07.2020 № 248-ФЗ </w:t>
      </w:r>
      <w:r w:rsidR="00122478" w:rsidRPr="000B7EAB">
        <w:rPr>
          <w:rFonts w:ascii="Times New Roman" w:hAnsi="Times New Roman" w:cs="Times New Roman"/>
          <w:sz w:val="28"/>
          <w:szCs w:val="28"/>
        </w:rPr>
        <w:t>«О государственном контроле (надзоре) и муниципальном контроле в Российской Федерации». Контролируемые лица могут проводить самостоятельную оценку соблюдения обязательных требований (</w:t>
      </w:r>
      <w:proofErr w:type="spellStart"/>
      <w:r w:rsidR="00122478" w:rsidRPr="000B7EAB">
        <w:rPr>
          <w:rFonts w:ascii="Times New Roman" w:hAnsi="Times New Roman" w:cs="Times New Roman"/>
          <w:sz w:val="28"/>
          <w:szCs w:val="28"/>
        </w:rPr>
        <w:t>самообследование</w:t>
      </w:r>
      <w:proofErr w:type="spellEnd"/>
      <w:r w:rsidR="00122478" w:rsidRPr="000B7EAB">
        <w:rPr>
          <w:rFonts w:ascii="Times New Roman" w:hAnsi="Times New Roman" w:cs="Times New Roman"/>
          <w:sz w:val="28"/>
          <w:szCs w:val="28"/>
        </w:rPr>
        <w:t>) в целях добровольного определения уровня соблюдения ими обязательных требований и принимать меры к устранению выявленных недостатков.</w:t>
      </w:r>
    </w:p>
    <w:p w:rsidR="00484F6F" w:rsidRPr="000B7EAB" w:rsidRDefault="004A1C97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0B7EAB">
        <w:rPr>
          <w:rFonts w:ascii="Times New Roman" w:hAnsi="Times New Roman" w:cs="Times New Roman"/>
          <w:sz w:val="28"/>
          <w:szCs w:val="28"/>
        </w:rPr>
        <w:t>С целью</w:t>
      </w:r>
      <w:r w:rsidRPr="000B7EA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B7EAB">
        <w:rPr>
          <w:rFonts w:ascii="Times New Roman" w:hAnsi="Times New Roman" w:cs="Times New Roman"/>
          <w:sz w:val="28"/>
          <w:szCs w:val="28"/>
        </w:rPr>
        <w:t>повышения</w:t>
      </w:r>
      <w:r w:rsidR="002A3B64" w:rsidRPr="000B7EAB">
        <w:rPr>
          <w:rFonts w:ascii="Times New Roman" w:hAnsi="Times New Roman" w:cs="Times New Roman"/>
          <w:sz w:val="28"/>
          <w:szCs w:val="28"/>
        </w:rPr>
        <w:t xml:space="preserve"> эффективности государственного надзора в области гражданской авиации за счет внедрения инновационных форм и методов осуществления деятельности по профилактике на</w:t>
      </w:r>
      <w:r w:rsidRPr="000B7EAB">
        <w:rPr>
          <w:rFonts w:ascii="Times New Roman" w:hAnsi="Times New Roman" w:cs="Times New Roman"/>
          <w:sz w:val="28"/>
          <w:szCs w:val="28"/>
        </w:rPr>
        <w:t>рушений обязательных требований и повышения</w:t>
      </w:r>
      <w:r w:rsidR="002A3B64" w:rsidRPr="000B7EAB">
        <w:rPr>
          <w:rFonts w:ascii="Times New Roman" w:hAnsi="Times New Roman" w:cs="Times New Roman"/>
          <w:sz w:val="28"/>
          <w:szCs w:val="28"/>
          <w:lang w:bidi="ru-RU"/>
        </w:rPr>
        <w:t xml:space="preserve"> уровня правовой грамо</w:t>
      </w:r>
      <w:r w:rsidRPr="000B7EAB">
        <w:rPr>
          <w:rFonts w:ascii="Times New Roman" w:hAnsi="Times New Roman" w:cs="Times New Roman"/>
          <w:sz w:val="28"/>
          <w:szCs w:val="28"/>
          <w:lang w:bidi="ru-RU"/>
        </w:rPr>
        <w:t>тности подконтрольных субъектов, м</w:t>
      </w:r>
      <w:r w:rsidR="002A3B64" w:rsidRPr="000B7EAB">
        <w:rPr>
          <w:rFonts w:ascii="Times New Roman" w:hAnsi="Times New Roman" w:cs="Times New Roman"/>
          <w:sz w:val="28"/>
          <w:szCs w:val="28"/>
          <w:lang w:bidi="ru-RU"/>
        </w:rPr>
        <w:t>отив</w:t>
      </w:r>
      <w:r w:rsidRPr="000B7EAB">
        <w:rPr>
          <w:rFonts w:ascii="Times New Roman" w:hAnsi="Times New Roman" w:cs="Times New Roman"/>
          <w:sz w:val="28"/>
          <w:szCs w:val="28"/>
          <w:lang w:bidi="ru-RU"/>
        </w:rPr>
        <w:t>ации</w:t>
      </w:r>
      <w:r w:rsidR="002A3B64" w:rsidRPr="000B7EAB">
        <w:rPr>
          <w:rFonts w:ascii="Times New Roman" w:hAnsi="Times New Roman" w:cs="Times New Roman"/>
          <w:sz w:val="28"/>
          <w:szCs w:val="28"/>
          <w:lang w:bidi="ru-RU"/>
        </w:rPr>
        <w:t xml:space="preserve"> подконтрольных субъек</w:t>
      </w:r>
      <w:r w:rsidRPr="000B7EAB">
        <w:rPr>
          <w:rFonts w:ascii="Times New Roman" w:hAnsi="Times New Roman" w:cs="Times New Roman"/>
          <w:sz w:val="28"/>
          <w:szCs w:val="28"/>
          <w:lang w:bidi="ru-RU"/>
        </w:rPr>
        <w:t xml:space="preserve">тов к добросовестному поведению, </w:t>
      </w:r>
      <w:r w:rsidRPr="000B7EAB">
        <w:rPr>
          <w:rFonts w:ascii="Times New Roman" w:hAnsi="Times New Roman" w:cs="Times New Roman"/>
          <w:sz w:val="28"/>
          <w:szCs w:val="28"/>
        </w:rPr>
        <w:t>повышения</w:t>
      </w:r>
      <w:r w:rsidR="002A3B64" w:rsidRPr="000B7EAB">
        <w:rPr>
          <w:rFonts w:ascii="Times New Roman" w:hAnsi="Times New Roman" w:cs="Times New Roman"/>
          <w:sz w:val="28"/>
          <w:szCs w:val="28"/>
        </w:rPr>
        <w:t xml:space="preserve"> уровня доверия подконтрольных субъектов к Федеральной служб</w:t>
      </w:r>
      <w:r w:rsidR="00D7413D" w:rsidRPr="000B7EAB">
        <w:rPr>
          <w:rFonts w:ascii="Times New Roman" w:hAnsi="Times New Roman" w:cs="Times New Roman"/>
          <w:sz w:val="28"/>
          <w:szCs w:val="28"/>
        </w:rPr>
        <w:t>е</w:t>
      </w:r>
      <w:r w:rsidR="002A3B64" w:rsidRPr="000B7EAB">
        <w:rPr>
          <w:rFonts w:ascii="Times New Roman" w:hAnsi="Times New Roman" w:cs="Times New Roman"/>
          <w:sz w:val="28"/>
          <w:szCs w:val="28"/>
        </w:rPr>
        <w:t xml:space="preserve"> по надзору в сфере транспорта</w:t>
      </w:r>
      <w:r w:rsidRPr="000B7E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7EAB">
        <w:rPr>
          <w:rFonts w:ascii="Times New Roman" w:hAnsi="Times New Roman" w:cs="Times New Roman"/>
          <w:sz w:val="28"/>
          <w:szCs w:val="28"/>
        </w:rPr>
        <w:t>Госавианадзором</w:t>
      </w:r>
      <w:proofErr w:type="spellEnd"/>
      <w:r w:rsidRPr="000B7EAB">
        <w:rPr>
          <w:rFonts w:ascii="Times New Roman" w:hAnsi="Times New Roman" w:cs="Times New Roman"/>
          <w:sz w:val="28"/>
          <w:szCs w:val="28"/>
        </w:rPr>
        <w:t xml:space="preserve"> </w:t>
      </w:r>
      <w:r w:rsidR="00484F6F" w:rsidRPr="000B7EAB">
        <w:rPr>
          <w:rFonts w:ascii="Times New Roman" w:hAnsi="Times New Roman" w:cs="Times New Roman"/>
          <w:sz w:val="28"/>
          <w:szCs w:val="28"/>
        </w:rPr>
        <w:t>проводится</w:t>
      </w:r>
      <w:r w:rsidR="00484F6F" w:rsidRPr="000B7EAB">
        <w:rPr>
          <w:rFonts w:ascii="Times New Roman" w:eastAsia="Times New Roman" w:hAnsi="Times New Roman" w:cs="Times New Roman"/>
          <w:sz w:val="28"/>
          <w:szCs w:val="28"/>
        </w:rPr>
        <w:t xml:space="preserve"> консультирование по следующим вопросам: </w:t>
      </w:r>
      <w:proofErr w:type="gramEnd"/>
    </w:p>
    <w:p w:rsidR="00484F6F" w:rsidRPr="000B7EAB" w:rsidRDefault="00484F6F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а) организации и осуществления федерального государственного контроля (надзора);</w:t>
      </w:r>
    </w:p>
    <w:p w:rsidR="00484F6F" w:rsidRPr="000B7EAB" w:rsidRDefault="00484F6F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б) осуществления контрольных (надзорных) мероприятий;</w:t>
      </w:r>
    </w:p>
    <w:p w:rsidR="00F43B30" w:rsidRPr="000B7EAB" w:rsidRDefault="00484F6F" w:rsidP="00674F86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в) соб</w:t>
      </w:r>
      <w:r w:rsidR="00674F86" w:rsidRPr="000B7EAB">
        <w:rPr>
          <w:rFonts w:ascii="Times New Roman" w:eastAsia="Times New Roman" w:hAnsi="Times New Roman" w:cs="Times New Roman"/>
          <w:sz w:val="28"/>
          <w:szCs w:val="28"/>
        </w:rPr>
        <w:t>людения обязательных требований</w:t>
      </w:r>
      <w:r w:rsidR="00B12D46" w:rsidRPr="000B7EAB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0B7E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84F6F" w:rsidRPr="000B7EAB" w:rsidRDefault="00F43B30" w:rsidP="00674F86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 xml:space="preserve">г) </w:t>
      </w:r>
      <w:proofErr w:type="gramStart"/>
      <w:r w:rsidR="00484F6F" w:rsidRPr="000B7EAB">
        <w:rPr>
          <w:rFonts w:ascii="Times New Roman" w:eastAsia="Times New Roman" w:hAnsi="Times New Roman" w:cs="Times New Roman"/>
          <w:sz w:val="28"/>
          <w:szCs w:val="28"/>
        </w:rPr>
        <w:t>изложенным</w:t>
      </w:r>
      <w:proofErr w:type="gramEnd"/>
      <w:r w:rsidR="00484F6F" w:rsidRPr="000B7EAB">
        <w:rPr>
          <w:rFonts w:ascii="Times New Roman" w:eastAsia="Times New Roman" w:hAnsi="Times New Roman" w:cs="Times New Roman"/>
          <w:sz w:val="28"/>
          <w:szCs w:val="28"/>
        </w:rPr>
        <w:t xml:space="preserve"> в проверочных листах;</w:t>
      </w:r>
    </w:p>
    <w:p w:rsidR="00484F6F" w:rsidRPr="000B7EAB" w:rsidRDefault="00F43B30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д</w:t>
      </w:r>
      <w:r w:rsidR="00484F6F" w:rsidRPr="000B7EAB">
        <w:rPr>
          <w:rFonts w:ascii="Times New Roman" w:eastAsia="Times New Roman" w:hAnsi="Times New Roman" w:cs="Times New Roman"/>
          <w:sz w:val="28"/>
          <w:szCs w:val="28"/>
        </w:rPr>
        <w:t>) проведенных контрольных (надзорных) и проводимых профилактических мероприятий.</w:t>
      </w:r>
    </w:p>
    <w:p w:rsidR="00484F6F" w:rsidRPr="000B7EAB" w:rsidRDefault="00484F6F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Способы проведения мероприятий:</w:t>
      </w:r>
    </w:p>
    <w:p w:rsidR="00484F6F" w:rsidRPr="000B7EAB" w:rsidRDefault="00484F6F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а) при личном обращении - посредством телефонной связи, электронной почты, видео-конференц-связи;</w:t>
      </w:r>
    </w:p>
    <w:p w:rsidR="00484F6F" w:rsidRPr="000B7EAB" w:rsidRDefault="00484F6F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б) при получении письменного запроса - посредством ответа в письменном виде в порядке, установленном законодательством Российской Федерации</w:t>
      </w:r>
      <w:r w:rsidR="00B46CA1" w:rsidRPr="000B7EAB">
        <w:rPr>
          <w:rFonts w:ascii="Times New Roman" w:eastAsia="Times New Roman" w:hAnsi="Times New Roman" w:cs="Times New Roman"/>
          <w:sz w:val="28"/>
          <w:szCs w:val="28"/>
        </w:rPr>
        <w:br/>
      </w:r>
      <w:r w:rsidRPr="000B7EAB">
        <w:rPr>
          <w:rFonts w:ascii="Times New Roman" w:eastAsia="Times New Roman" w:hAnsi="Times New Roman" w:cs="Times New Roman"/>
          <w:sz w:val="28"/>
          <w:szCs w:val="28"/>
        </w:rPr>
        <w:t>о рассмотрении обращений граждан;</w:t>
      </w:r>
    </w:p>
    <w:p w:rsidR="00484F6F" w:rsidRPr="000B7EAB" w:rsidRDefault="00484F6F" w:rsidP="00B46CA1">
      <w:pPr>
        <w:pStyle w:val="Standard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t>в) в ходе проведения профилактического мероприятия, контрольного (надзорного) мероприятия.</w:t>
      </w:r>
    </w:p>
    <w:p w:rsidR="009076DA" w:rsidRPr="000B7EAB" w:rsidRDefault="008F5020" w:rsidP="00B46CA1">
      <w:pPr>
        <w:pStyle w:val="Standard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Консультирование проводится по </w:t>
      </w:r>
      <w:r w:rsidRPr="000B7EAB">
        <w:rPr>
          <w:rFonts w:ascii="Times New Roman" w:hAnsi="Times New Roman" w:cs="Times New Roman"/>
          <w:sz w:val="28"/>
          <w:szCs w:val="28"/>
        </w:rPr>
        <w:t>мере поступления запросов юридических лиц и индивидуальных предпринимателей, граждан, а также при проведении профилактических или контрольн</w:t>
      </w:r>
      <w:r w:rsidR="00B46CA1" w:rsidRPr="000B7EAB">
        <w:rPr>
          <w:rFonts w:ascii="Times New Roman" w:hAnsi="Times New Roman" w:cs="Times New Roman"/>
          <w:sz w:val="28"/>
          <w:szCs w:val="28"/>
        </w:rPr>
        <w:t xml:space="preserve">ых (надзорных) </w:t>
      </w:r>
      <w:r w:rsidRPr="000B7EAB">
        <w:rPr>
          <w:rFonts w:ascii="Times New Roman" w:hAnsi="Times New Roman" w:cs="Times New Roman"/>
          <w:sz w:val="28"/>
          <w:szCs w:val="28"/>
        </w:rPr>
        <w:t>мероприятий.</w:t>
      </w:r>
    </w:p>
    <w:p w:rsidR="001509BA" w:rsidRPr="000B7EAB" w:rsidRDefault="001509BA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sz w:val="23"/>
          <w:szCs w:val="23"/>
        </w:rPr>
      </w:pPr>
      <w:proofErr w:type="gramStart"/>
      <w:r w:rsidRPr="000B7EAB">
        <w:rPr>
          <w:sz w:val="28"/>
          <w:szCs w:val="28"/>
        </w:rPr>
        <w:t>На официальном сайте Федеральной службы по надзору в сфере транспорта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в разделе «</w:t>
      </w:r>
      <w:hyperlink r:id="rId37" w:history="1">
        <w:r w:rsidRPr="000B7EAB">
          <w:rPr>
            <w:rStyle w:val="a6"/>
            <w:color w:val="auto"/>
            <w:sz w:val="28"/>
            <w:szCs w:val="28"/>
            <w:u w:val="none"/>
          </w:rPr>
          <w:t>Деятельность</w:t>
        </w:r>
      </w:hyperlink>
      <w:r w:rsidRPr="000B7EAB">
        <w:rPr>
          <w:sz w:val="28"/>
          <w:szCs w:val="28"/>
        </w:rPr>
        <w:t>» размещены проверочные листы (списки контрольных вопросов, ответы на которые свидетельствуют о соблюдении или несоблюдении контролируемым лицом обязательных требований), применяемы</w:t>
      </w:r>
      <w:r w:rsidR="00B46CA1" w:rsidRPr="000B7EAB">
        <w:rPr>
          <w:sz w:val="28"/>
          <w:szCs w:val="28"/>
        </w:rPr>
        <w:t>е</w:t>
      </w:r>
      <w:r w:rsidRPr="000B7EAB">
        <w:rPr>
          <w:sz w:val="28"/>
          <w:szCs w:val="28"/>
        </w:rPr>
        <w:t xml:space="preserve"> Федеральной службой по надзору в сфере транспорта</w:t>
      </w:r>
      <w:r w:rsidR="00B46CA1" w:rsidRPr="000B7EAB">
        <w:rPr>
          <w:sz w:val="28"/>
          <w:szCs w:val="28"/>
        </w:rPr>
        <w:t xml:space="preserve"> и ее территориальными органами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при осуществлении федерального государственного контроля (надзора) в области гражданской авиации, планы проведения плановых проверок юридических лиц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и</w:t>
      </w:r>
      <w:proofErr w:type="gramEnd"/>
      <w:r w:rsidRPr="000B7EAB">
        <w:rPr>
          <w:sz w:val="28"/>
          <w:szCs w:val="28"/>
        </w:rPr>
        <w:t xml:space="preserve"> индивидуальных предпринимателей.</w:t>
      </w:r>
    </w:p>
    <w:p w:rsidR="001509BA" w:rsidRPr="000B7EAB" w:rsidRDefault="001509BA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sz w:val="23"/>
          <w:szCs w:val="23"/>
        </w:rPr>
      </w:pPr>
      <w:r w:rsidRPr="000B7EAB">
        <w:rPr>
          <w:sz w:val="28"/>
          <w:szCs w:val="28"/>
        </w:rPr>
        <w:t>На главной странице размещен «</w:t>
      </w:r>
      <w:hyperlink r:id="rId38" w:history="1">
        <w:r w:rsidRPr="000B7EAB">
          <w:rPr>
            <w:rStyle w:val="a6"/>
            <w:color w:val="auto"/>
            <w:sz w:val="28"/>
            <w:szCs w:val="28"/>
            <w:u w:val="none"/>
          </w:rPr>
          <w:t>Зеркальный реестр проверок</w:t>
        </w:r>
      </w:hyperlink>
      <w:r w:rsidRPr="000B7EAB">
        <w:rPr>
          <w:sz w:val="28"/>
          <w:szCs w:val="28"/>
        </w:rPr>
        <w:t>», который дает возможность оставить обратную связь: похвал</w:t>
      </w:r>
      <w:r w:rsidR="00B46CA1" w:rsidRPr="000B7EAB">
        <w:rPr>
          <w:sz w:val="28"/>
          <w:szCs w:val="28"/>
        </w:rPr>
        <w:t xml:space="preserve">ить или пожаловаться </w:t>
      </w:r>
      <w:r w:rsidRPr="000B7EAB">
        <w:rPr>
          <w:sz w:val="28"/>
          <w:szCs w:val="28"/>
        </w:rPr>
        <w:t>на действия контрольн</w:t>
      </w:r>
      <w:r w:rsidR="00B46CA1" w:rsidRPr="000B7EAB">
        <w:rPr>
          <w:sz w:val="28"/>
          <w:szCs w:val="28"/>
        </w:rPr>
        <w:t>ых (</w:t>
      </w:r>
      <w:r w:rsidRPr="000B7EAB">
        <w:rPr>
          <w:sz w:val="28"/>
          <w:szCs w:val="28"/>
        </w:rPr>
        <w:t>надзорных</w:t>
      </w:r>
      <w:r w:rsidR="00B46CA1" w:rsidRPr="000B7EAB">
        <w:rPr>
          <w:sz w:val="28"/>
          <w:szCs w:val="28"/>
        </w:rPr>
        <w:t>)</w:t>
      </w:r>
      <w:r w:rsidRPr="000B7EAB">
        <w:rPr>
          <w:sz w:val="28"/>
          <w:szCs w:val="28"/>
        </w:rPr>
        <w:t xml:space="preserve"> органов.</w:t>
      </w:r>
    </w:p>
    <w:p w:rsidR="001509BA" w:rsidRPr="000B7EAB" w:rsidRDefault="001509BA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rFonts w:ascii="Arial" w:hAnsi="Arial" w:cs="Arial"/>
          <w:sz w:val="23"/>
          <w:szCs w:val="23"/>
        </w:rPr>
      </w:pPr>
      <w:r w:rsidRPr="000B7EAB">
        <w:rPr>
          <w:sz w:val="28"/>
          <w:szCs w:val="28"/>
        </w:rPr>
        <w:t>Указанные ресурсы дают возможность подготовиться к проверкам, а после проверки оставить обратную связь.</w:t>
      </w:r>
    </w:p>
    <w:p w:rsidR="001509BA" w:rsidRPr="000B7EAB" w:rsidRDefault="001509BA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На инициативной основе в разделе «</w:t>
      </w:r>
      <w:proofErr w:type="spellStart"/>
      <w:r w:rsidR="00540C41" w:rsidRPr="000B7EAB">
        <w:fldChar w:fldCharType="begin"/>
      </w:r>
      <w:r w:rsidR="00540C41" w:rsidRPr="000B7EAB">
        <w:instrText xml:space="preserve"> HYPERLINK "https://rostransnadzor.gov.ru/rostransnadzor/podrazdeleniya/avia/deyatelnost-podrazdeleniya/169" </w:instrText>
      </w:r>
      <w:r w:rsidR="00540C41" w:rsidRPr="000B7EAB">
        <w:fldChar w:fldCharType="separate"/>
      </w:r>
      <w:r w:rsidRPr="000B7EAB">
        <w:rPr>
          <w:rStyle w:val="a6"/>
          <w:color w:val="auto"/>
          <w:sz w:val="28"/>
          <w:szCs w:val="28"/>
          <w:u w:val="none"/>
        </w:rPr>
        <w:t>Госавианадзор</w:t>
      </w:r>
      <w:proofErr w:type="spellEnd"/>
      <w:r w:rsidR="00540C41" w:rsidRPr="000B7EAB">
        <w:rPr>
          <w:rStyle w:val="a6"/>
          <w:color w:val="auto"/>
          <w:sz w:val="28"/>
          <w:szCs w:val="28"/>
          <w:u w:val="none"/>
        </w:rPr>
        <w:fldChar w:fldCharType="end"/>
      </w:r>
      <w:r w:rsidRPr="000B7EAB">
        <w:rPr>
          <w:sz w:val="28"/>
          <w:szCs w:val="28"/>
        </w:rPr>
        <w:t xml:space="preserve">» запущен сервис сбора добровольных анонимных сообщений </w:t>
      </w:r>
      <w:r w:rsidR="00B46CA1" w:rsidRPr="000B7EAB">
        <w:rPr>
          <w:sz w:val="28"/>
          <w:szCs w:val="28"/>
        </w:rPr>
        <w:t>с целью упрощения</w:t>
      </w:r>
      <w:r w:rsidRPr="000B7EAB">
        <w:rPr>
          <w:sz w:val="28"/>
          <w:szCs w:val="28"/>
        </w:rPr>
        <w:t xml:space="preserve"> передач</w:t>
      </w:r>
      <w:r w:rsidR="00B46CA1" w:rsidRPr="000B7EAB">
        <w:rPr>
          <w:sz w:val="28"/>
          <w:szCs w:val="28"/>
        </w:rPr>
        <w:t>и</w:t>
      </w:r>
      <w:r w:rsidRPr="000B7EAB">
        <w:rPr>
          <w:sz w:val="28"/>
          <w:szCs w:val="28"/>
        </w:rPr>
        <w:t xml:space="preserve"> информации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от профессионального сообщества в государственный орган, влияющей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на безопасность полетов, обеспечить безопасность пассажирских перевозок воздушным транспортом, снизить количество нарушений требований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по безопасности полетов воздушных судов, улучшить условия труда сотрудников авиапредприятий, защитить их права.</w:t>
      </w:r>
    </w:p>
    <w:p w:rsidR="004F7EC2" w:rsidRPr="000B7EAB" w:rsidRDefault="004F7EC2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4A0658" w:rsidRPr="000B7EAB" w:rsidRDefault="004A0658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B06CBF" w:rsidRPr="000B7EAB" w:rsidRDefault="00D84377" w:rsidP="004A0658">
      <w:pPr>
        <w:pStyle w:val="3"/>
        <w:numPr>
          <w:ilvl w:val="0"/>
          <w:numId w:val="46"/>
        </w:numPr>
        <w:spacing w:before="0" w:beforeAutospacing="0" w:after="0" w:afterAutospacing="0"/>
        <w:ind w:left="822" w:hanging="822"/>
        <w:jc w:val="center"/>
        <w:textAlignment w:val="baseline"/>
        <w:rPr>
          <w:bCs w:val="0"/>
          <w:sz w:val="28"/>
          <w:szCs w:val="28"/>
        </w:rPr>
      </w:pPr>
      <w:r w:rsidRPr="000B7EAB">
        <w:rPr>
          <w:bCs w:val="0"/>
          <w:sz w:val="28"/>
          <w:szCs w:val="28"/>
        </w:rPr>
        <w:t>Ответственность за нарушения обязательных требований</w:t>
      </w:r>
    </w:p>
    <w:p w:rsidR="00835338" w:rsidRPr="000B7EAB" w:rsidRDefault="00835338" w:rsidP="00B46CA1">
      <w:pPr>
        <w:pStyle w:val="a8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sub_903"/>
      <w:r w:rsidRPr="000B7EAB">
        <w:rPr>
          <w:rFonts w:ascii="Times New Roman" w:hAnsi="Times New Roman" w:cs="Times New Roman"/>
          <w:sz w:val="28"/>
          <w:szCs w:val="28"/>
        </w:rPr>
        <w:t>В соответствии с требованиями с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татьи 4 </w:t>
      </w:r>
      <w:r w:rsidRPr="000B7EAB">
        <w:rPr>
          <w:rFonts w:ascii="Times New Roman" w:hAnsi="Times New Roman" w:cs="Times New Roman"/>
          <w:sz w:val="28"/>
          <w:szCs w:val="28"/>
        </w:rPr>
        <w:t>Воздушн</w:t>
      </w:r>
      <w:r w:rsidR="00B46CA1" w:rsidRPr="000B7EAB">
        <w:rPr>
          <w:rFonts w:ascii="Times New Roman" w:hAnsi="Times New Roman" w:cs="Times New Roman"/>
          <w:sz w:val="28"/>
          <w:szCs w:val="28"/>
        </w:rPr>
        <w:t>ого</w:t>
      </w:r>
      <w:r w:rsidRPr="000B7EAB">
        <w:rPr>
          <w:rFonts w:ascii="Times New Roman" w:hAnsi="Times New Roman" w:cs="Times New Roman"/>
          <w:sz w:val="28"/>
          <w:szCs w:val="28"/>
        </w:rPr>
        <w:t xml:space="preserve"> кодекс</w:t>
      </w:r>
      <w:r w:rsidR="00B46CA1" w:rsidRPr="000B7EAB">
        <w:rPr>
          <w:rFonts w:ascii="Times New Roman" w:hAnsi="Times New Roman" w:cs="Times New Roman"/>
          <w:sz w:val="28"/>
          <w:szCs w:val="28"/>
        </w:rPr>
        <w:t>а</w:t>
      </w:r>
      <w:r w:rsidRPr="000B7EAB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 w:rsidR="00122478" w:rsidRPr="000B7EAB">
        <w:rPr>
          <w:rFonts w:ascii="Times New Roman" w:hAnsi="Times New Roman" w:cs="Times New Roman"/>
          <w:sz w:val="28"/>
          <w:szCs w:val="28"/>
        </w:rPr>
        <w:t xml:space="preserve">лица, виновные в нарушении воздушного законодательства Российской Федерации, несут ответственность в соответствии с законодательством Российской Федерации. </w:t>
      </w:r>
    </w:p>
    <w:bookmarkEnd w:id="1"/>
    <w:p w:rsidR="00824DF3" w:rsidRPr="000B7EAB" w:rsidRDefault="00572799" w:rsidP="00B46C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eastAsiaTheme="minorHAnsi" w:hAnsi="Times New Roman"/>
          <w:sz w:val="24"/>
          <w:szCs w:val="24"/>
        </w:rPr>
        <w:t>П</w:t>
      </w:r>
      <w:r w:rsidR="00824DF3" w:rsidRPr="000B7EAB">
        <w:rPr>
          <w:rFonts w:ascii="Times New Roman" w:hAnsi="Times New Roman"/>
          <w:sz w:val="28"/>
          <w:szCs w:val="28"/>
        </w:rPr>
        <w:t>ри несоблюдении обязательных требований</w:t>
      </w:r>
      <w:r w:rsidR="00B46CA1" w:rsidRPr="000B7EAB">
        <w:rPr>
          <w:rFonts w:ascii="Times New Roman" w:hAnsi="Times New Roman"/>
          <w:sz w:val="28"/>
          <w:szCs w:val="28"/>
        </w:rPr>
        <w:t xml:space="preserve"> в области гражданской авиации </w:t>
      </w:r>
      <w:r w:rsidR="00824DF3" w:rsidRPr="000B7EAB">
        <w:rPr>
          <w:rFonts w:ascii="Times New Roman" w:hAnsi="Times New Roman"/>
          <w:sz w:val="28"/>
          <w:szCs w:val="28"/>
        </w:rPr>
        <w:t>предусмотрена административная ответственность по статьям КоАП РФ:</w:t>
      </w:r>
    </w:p>
    <w:p w:rsidR="00A56619" w:rsidRPr="000B7EAB" w:rsidRDefault="00A56619" w:rsidP="00B46CA1">
      <w:pPr>
        <w:pStyle w:val="s1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u w:val="single"/>
        </w:rPr>
      </w:pPr>
      <w:r w:rsidRPr="000B7EAB">
        <w:rPr>
          <w:rStyle w:val="s10"/>
          <w:rFonts w:eastAsia="Calibri"/>
          <w:bCs/>
          <w:sz w:val="28"/>
          <w:szCs w:val="28"/>
          <w:u w:val="single"/>
        </w:rPr>
        <w:t>Статья 11.3.</w:t>
      </w:r>
      <w:r w:rsidR="00B46CA1" w:rsidRPr="000B7EAB">
        <w:rPr>
          <w:bCs/>
          <w:sz w:val="28"/>
          <w:szCs w:val="28"/>
          <w:u w:val="single"/>
        </w:rPr>
        <w:t xml:space="preserve"> </w:t>
      </w:r>
      <w:r w:rsidRPr="000B7EAB">
        <w:rPr>
          <w:bCs/>
          <w:sz w:val="28"/>
          <w:szCs w:val="28"/>
          <w:u w:val="single"/>
        </w:rPr>
        <w:t>Действия, угрожающие безопасности полетов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1. Размещение в районе аэродрома, вертодрома или посадочной площадки знаков и устройств, сходных с маркировочными знаками и устройствами, принятыми для опознавания аэродромов, вертодромов или посадочных площадок,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граждан в размере от одной тысячи до двух тысяч рублей; на должностных лиц - от четырех тысяч до пяти тысяч рублей; на юридических лиц - от десяти тысяч до двадцати тысяч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2. Применение на территор</w:t>
      </w:r>
      <w:proofErr w:type="gramStart"/>
      <w:r w:rsidRPr="000B7EAB">
        <w:rPr>
          <w:sz w:val="28"/>
          <w:szCs w:val="28"/>
        </w:rPr>
        <w:t>ии аэ</w:t>
      </w:r>
      <w:proofErr w:type="gramEnd"/>
      <w:r w:rsidRPr="000B7EAB">
        <w:rPr>
          <w:sz w:val="28"/>
          <w:szCs w:val="28"/>
        </w:rPr>
        <w:t>ропорта, аэродрома, вертод</w:t>
      </w:r>
      <w:r w:rsidR="00B46CA1" w:rsidRPr="000B7EAB">
        <w:rPr>
          <w:sz w:val="28"/>
          <w:szCs w:val="28"/>
        </w:rPr>
        <w:t xml:space="preserve">рома </w:t>
      </w:r>
      <w:r w:rsidRPr="000B7EAB">
        <w:rPr>
          <w:sz w:val="28"/>
          <w:szCs w:val="28"/>
        </w:rPr>
        <w:t>или посадочной площадки либо в полосе воздушных подходов к аэродрому, вертодрому или посадочной площадке пиротехнических изделий без разрешения администрации аэропорта, аэродрома, вертодрома или посадочной площадки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 w:rsidRPr="000B7EAB">
        <w:rPr>
          <w:sz w:val="28"/>
          <w:szCs w:val="28"/>
        </w:rPr>
        <w:t>влечет наложение административного штрафа на граждан в размере от одной тысячи до двух тысяч рублей с конфискацией орудия совершения административного правонарушения; на должностных лиц - от четырех тысяч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lastRenderedPageBreak/>
        <w:t>до пяти тысяч рублей с конфискацией орудия совершения административного правонарушения; на юридических лиц - от десяти тысяч до двадцати тысяч рублей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с конфискацией орудия совершения административного правонарушения.</w:t>
      </w:r>
      <w:proofErr w:type="gramEnd"/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3. Повреждение оборудования аэродрома, вертодрома или посадочной площадки, аэродромных знаков либо воздушного судна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в размере от одной тысячи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двух тысяч пятисот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4. Проход либо проезд без разрешения по территории аэропорта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(за исключением аэровокзала) или аэродрома либо объекта ради</w:t>
      </w:r>
      <w:proofErr w:type="gramStart"/>
      <w:r w:rsidRPr="000B7EAB">
        <w:rPr>
          <w:sz w:val="28"/>
          <w:szCs w:val="28"/>
        </w:rPr>
        <w:t>о-</w:t>
      </w:r>
      <w:proofErr w:type="gramEnd"/>
      <w:r w:rsidRPr="000B7EAB">
        <w:rPr>
          <w:sz w:val="28"/>
          <w:szCs w:val="28"/>
        </w:rPr>
        <w:t xml:space="preserve"> или </w:t>
      </w:r>
      <w:proofErr w:type="spellStart"/>
      <w:r w:rsidRPr="000B7EAB">
        <w:rPr>
          <w:sz w:val="28"/>
          <w:szCs w:val="28"/>
        </w:rPr>
        <w:t>светообеспечения</w:t>
      </w:r>
      <w:proofErr w:type="spellEnd"/>
      <w:r w:rsidRPr="000B7EAB">
        <w:rPr>
          <w:sz w:val="28"/>
          <w:szCs w:val="28"/>
        </w:rPr>
        <w:t xml:space="preserve"> полетов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предупреждение или наложение административного штрафа в размере от пятисот до одной тысячи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5. Нарушение порядка организации движения специального транспорта</w:t>
      </w:r>
      <w:r w:rsidR="00B46CA1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и средств механизации на аэродроме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в размере одной тысячи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6. Невыполнение правил размещения на зданиях, сооружениях, линиях связи, линиях электропередачи, радиотехническом оборудовании или других объектах дневных и ночных маркировочных знаков и устройств, устанавливаемых в целях обеспечения безопасности полетов воздушных судов,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граждан в размере от одной тысячи до двух тысяч рублей; на должностных лиц - от четырех тысяч до пяти тысяч рублей; на юридических лиц - от десяти тысяч до двадцати тысяч рублей.</w:t>
      </w:r>
    </w:p>
    <w:p w:rsidR="00A56619" w:rsidRPr="000B7EAB" w:rsidRDefault="00A56619" w:rsidP="00B46CA1">
      <w:pPr>
        <w:pStyle w:val="s1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u w:val="single"/>
        </w:rPr>
      </w:pPr>
      <w:r w:rsidRPr="000B7EAB">
        <w:rPr>
          <w:rStyle w:val="s10"/>
          <w:rFonts w:eastAsia="Calibri"/>
          <w:bCs/>
          <w:sz w:val="28"/>
          <w:szCs w:val="28"/>
          <w:u w:val="single"/>
        </w:rPr>
        <w:t>Статья 11.4.</w:t>
      </w:r>
      <w:r w:rsidR="003A564D" w:rsidRPr="000B7EAB">
        <w:rPr>
          <w:bCs/>
          <w:sz w:val="28"/>
          <w:szCs w:val="28"/>
          <w:u w:val="single"/>
        </w:rPr>
        <w:t xml:space="preserve"> </w:t>
      </w:r>
      <w:r w:rsidRPr="000B7EAB">
        <w:rPr>
          <w:bCs/>
          <w:sz w:val="28"/>
          <w:szCs w:val="28"/>
          <w:u w:val="single"/>
        </w:rPr>
        <w:t>Нарушение</w:t>
      </w:r>
      <w:r w:rsidR="003A564D" w:rsidRPr="000B7EAB">
        <w:rPr>
          <w:bCs/>
          <w:sz w:val="28"/>
          <w:szCs w:val="28"/>
          <w:u w:val="single"/>
        </w:rPr>
        <w:t xml:space="preserve"> </w:t>
      </w:r>
      <w:hyperlink r:id="rId39" w:anchor="/document/10200300/entry/200" w:history="1">
        <w:r w:rsidRPr="000B7EAB">
          <w:rPr>
            <w:rStyle w:val="a6"/>
            <w:bCs/>
            <w:color w:val="auto"/>
            <w:sz w:val="28"/>
            <w:szCs w:val="28"/>
          </w:rPr>
          <w:t>правил</w:t>
        </w:r>
      </w:hyperlink>
      <w:r w:rsidR="003A564D" w:rsidRPr="000B7EAB">
        <w:rPr>
          <w:bCs/>
          <w:sz w:val="28"/>
          <w:szCs w:val="28"/>
          <w:u w:val="single"/>
        </w:rPr>
        <w:t xml:space="preserve"> </w:t>
      </w:r>
      <w:r w:rsidRPr="000B7EAB">
        <w:rPr>
          <w:bCs/>
          <w:sz w:val="28"/>
          <w:szCs w:val="28"/>
          <w:u w:val="single"/>
        </w:rPr>
        <w:t>использования воздушного пространства</w:t>
      </w:r>
      <w:r w:rsidR="00991892" w:rsidRPr="000B7EAB">
        <w:rPr>
          <w:bCs/>
          <w:sz w:val="28"/>
          <w:szCs w:val="28"/>
          <w:u w:val="single"/>
        </w:rPr>
        <w:t>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1. Нарушение пользователем воздушного пространства федеральных правил использования воздушного пространства</w:t>
      </w:r>
      <w:r w:rsidR="001544A5" w:rsidRPr="000B7EAB">
        <w:rPr>
          <w:sz w:val="28"/>
          <w:szCs w:val="28"/>
        </w:rPr>
        <w:t xml:space="preserve">, если это действие не содержит </w:t>
      </w:r>
      <w:hyperlink r:id="rId40" w:anchor="/document/10108000/entry/2711" w:history="1">
        <w:r w:rsidRPr="000B7EAB">
          <w:rPr>
            <w:rStyle w:val="a6"/>
            <w:color w:val="auto"/>
            <w:sz w:val="28"/>
            <w:szCs w:val="28"/>
            <w:u w:val="none"/>
          </w:rPr>
          <w:t>уголовно наказуемого</w:t>
        </w:r>
      </w:hyperlink>
      <w:r w:rsidR="001544A5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деяния,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граждан в размере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от двадцати тысяч до пятидесяти тысяч рублей; на должностных лиц - от ста тысяч до ста пятидесяти тысяч рублей; на юридических лиц - от двухсот пятидесяти тысяч до трехсот тысяч рублей или административное приостановление деятельности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на срок до девяноста суток.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2. Нарушение правил использования воздушного пространства лицами,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не наделенными в установленном порядке правом на осуществление деятельности по использованию воздушного пространства, если это действие</w:t>
      </w:r>
      <w:r w:rsidR="001544A5" w:rsidRPr="000B7EAB">
        <w:rPr>
          <w:sz w:val="28"/>
          <w:szCs w:val="28"/>
        </w:rPr>
        <w:t xml:space="preserve"> не содержит </w:t>
      </w:r>
      <w:hyperlink r:id="rId41" w:anchor="/document/10108000/entry/2711" w:history="1">
        <w:r w:rsidRPr="000B7EAB">
          <w:rPr>
            <w:rStyle w:val="a6"/>
            <w:color w:val="auto"/>
            <w:sz w:val="28"/>
            <w:szCs w:val="28"/>
            <w:u w:val="none"/>
          </w:rPr>
          <w:t>уголовно наказуемого</w:t>
        </w:r>
      </w:hyperlink>
      <w:r w:rsidR="001544A5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деяния, -</w:t>
      </w:r>
    </w:p>
    <w:p w:rsidR="00FD46C1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граждан в размере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от тридцати тысяч до пятидесяти тысяч рублей; на должностных лиц - от пятидесяти тысяч до ста тысяч рублей; на юридических лиц - от трехсот тысяч до пятисот тысяч рублей или административное приостановление деятельности на срок до девяноста суток.</w:t>
      </w:r>
    </w:p>
    <w:p w:rsidR="00A56619" w:rsidRPr="000B7EAB" w:rsidRDefault="00A56619" w:rsidP="00B46CA1">
      <w:pPr>
        <w:pStyle w:val="s1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u w:val="single"/>
        </w:rPr>
      </w:pPr>
      <w:r w:rsidRPr="000B7EAB">
        <w:rPr>
          <w:rStyle w:val="s10"/>
          <w:rFonts w:eastAsia="Calibri"/>
          <w:bCs/>
          <w:sz w:val="28"/>
          <w:szCs w:val="28"/>
          <w:u w:val="single"/>
        </w:rPr>
        <w:t>Статья 11.5.</w:t>
      </w:r>
      <w:r w:rsidR="001544A5" w:rsidRPr="000B7EAB">
        <w:rPr>
          <w:bCs/>
          <w:sz w:val="28"/>
          <w:szCs w:val="28"/>
          <w:u w:val="single"/>
        </w:rPr>
        <w:t xml:space="preserve"> </w:t>
      </w:r>
      <w:r w:rsidRPr="000B7EAB">
        <w:rPr>
          <w:bCs/>
          <w:sz w:val="28"/>
          <w:szCs w:val="28"/>
          <w:u w:val="single"/>
        </w:rPr>
        <w:t>Нарушение правил безопасности эксплуатации воздушных судов</w:t>
      </w:r>
      <w:r w:rsidR="00991892" w:rsidRPr="000B7EAB">
        <w:rPr>
          <w:bCs/>
          <w:sz w:val="28"/>
          <w:szCs w:val="28"/>
          <w:u w:val="single"/>
        </w:rPr>
        <w:t>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1. Нарушение порядка допуска к выполнению полетов воздушных судов либо правил подготовки и выполнения полетов, за исклю</w:t>
      </w:r>
      <w:r w:rsidR="001544A5" w:rsidRPr="000B7EAB">
        <w:rPr>
          <w:sz w:val="28"/>
          <w:szCs w:val="28"/>
        </w:rPr>
        <w:t xml:space="preserve">чением случаев, предусмотренных </w:t>
      </w:r>
      <w:hyperlink r:id="rId42" w:anchor="/document/12125267/entry/11503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частями 3-9</w:t>
        </w:r>
      </w:hyperlink>
      <w:r w:rsidR="001544A5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настоящей статьи, если эти действия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по неосторожности повлекли причинение легкого вреда здоровью потерпевшего,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lastRenderedPageBreak/>
        <w:t>влечет наложение административного штрафа на граждан в размере от одной тысячи пятисот до двух тысяч рублей или лишение права управления воздушным судном на срок от трех до шести месяцев; на должностных лиц - от трех тысяч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четырех тысяч рублей; на юридич</w:t>
      </w:r>
      <w:r w:rsidR="001544A5" w:rsidRPr="000B7EAB">
        <w:rPr>
          <w:sz w:val="28"/>
          <w:szCs w:val="28"/>
        </w:rPr>
        <w:t>еских лиц - от пятидесяти тысяч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восьмидесяти тысяч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2. Те же действия, повлекшие по неосторожности причинение средней тяжести вреда здоровью потерпевшего,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влекут наложение административного штрафа на граждан в размере от двух тысяч до двух тысяч пятисот рублей или лишение права управления воздушным судном на срок до одного года; на должностных лиц - от десяти тысяч до двадцати тысяч рублей; на юридических лиц - от восьмидесяти тысяч до ста тысяч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3. Взлет на воздушном судне при наличии неисправностей, с которыми запрещено начинать выполнение полета без разрешения уполномоченного органа, либо с нарушением норм </w:t>
      </w:r>
      <w:proofErr w:type="spellStart"/>
      <w:r w:rsidRPr="000B7EAB">
        <w:rPr>
          <w:sz w:val="28"/>
          <w:szCs w:val="28"/>
        </w:rPr>
        <w:t>пассажировместимости</w:t>
      </w:r>
      <w:proofErr w:type="spellEnd"/>
      <w:r w:rsidRPr="000B7EAB">
        <w:rPr>
          <w:sz w:val="28"/>
          <w:szCs w:val="28"/>
        </w:rPr>
        <w:t xml:space="preserve"> (грузовместимости)</w:t>
      </w:r>
      <w:r w:rsidR="001544A5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или ограничений по полетной массе или центровке воздушного судна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командира воздушного судна в размере от двух тысяч до двух тысяч пятисот рублей или лишение права управления воздушным судном на срок до одного года.</w:t>
      </w:r>
    </w:p>
    <w:p w:rsidR="00707F8C" w:rsidRPr="000B7EAB" w:rsidRDefault="00B95F08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4. </w:t>
      </w:r>
      <w:r w:rsidR="00A56619" w:rsidRPr="000B7EAB">
        <w:rPr>
          <w:sz w:val="28"/>
          <w:szCs w:val="28"/>
        </w:rPr>
        <w:t>Управл</w:t>
      </w:r>
      <w:r w:rsidR="00707F8C" w:rsidRPr="000B7EAB">
        <w:rPr>
          <w:sz w:val="28"/>
          <w:szCs w:val="28"/>
        </w:rPr>
        <w:t xml:space="preserve">ение воздушным судном лицом, не </w:t>
      </w:r>
      <w:r w:rsidR="00A56619" w:rsidRPr="000B7EAB">
        <w:rPr>
          <w:sz w:val="28"/>
          <w:szCs w:val="28"/>
        </w:rPr>
        <w:t>имеющим права управления</w:t>
      </w:r>
      <w:r w:rsidR="00680606" w:rsidRPr="000B7EAB">
        <w:rPr>
          <w:sz w:val="28"/>
          <w:szCs w:val="28"/>
        </w:rPr>
        <w:t xml:space="preserve"> </w:t>
      </w:r>
      <w:r w:rsidR="00707F8C" w:rsidRPr="000B7EAB">
        <w:rPr>
          <w:sz w:val="28"/>
          <w:szCs w:val="28"/>
        </w:rPr>
        <w:br/>
      </w:r>
      <w:r w:rsidR="00A56619" w:rsidRPr="000B7EAB">
        <w:rPr>
          <w:sz w:val="28"/>
          <w:szCs w:val="28"/>
        </w:rPr>
        <w:t>им,-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влечет наложение административного штрафа в размере от двух тысяч </w:t>
      </w:r>
      <w:r w:rsidR="00707F8C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двух тысяч пятисот рублей.</w:t>
      </w:r>
    </w:p>
    <w:p w:rsidR="00A56619" w:rsidRPr="000B7EAB" w:rsidRDefault="00B95F08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5</w:t>
      </w:r>
      <w:r w:rsidR="00A56619" w:rsidRPr="000B7EAB">
        <w:rPr>
          <w:sz w:val="28"/>
          <w:szCs w:val="28"/>
        </w:rPr>
        <w:t xml:space="preserve">. </w:t>
      </w:r>
      <w:proofErr w:type="gramStart"/>
      <w:r w:rsidR="00A56619" w:rsidRPr="000B7EAB">
        <w:rPr>
          <w:sz w:val="28"/>
          <w:szCs w:val="28"/>
        </w:rPr>
        <w:t>Управление воздушным судном, не прошедшим государственной регистрации, либо не поставленным на государственный учет, либо не имеющим государственного и регистрационного опознавательных знаков или учетного опознавательного знака, либо имеющим зав</w:t>
      </w:r>
      <w:r w:rsidR="001544A5" w:rsidRPr="000B7EAB">
        <w:rPr>
          <w:sz w:val="28"/>
          <w:szCs w:val="28"/>
        </w:rPr>
        <w:t>едомо подложные государственный</w:t>
      </w:r>
      <w:r w:rsidR="001544A5" w:rsidRPr="000B7EAB">
        <w:rPr>
          <w:sz w:val="28"/>
          <w:szCs w:val="28"/>
        </w:rPr>
        <w:br/>
      </w:r>
      <w:r w:rsidR="00A56619" w:rsidRPr="000B7EAB">
        <w:rPr>
          <w:sz w:val="28"/>
          <w:szCs w:val="28"/>
        </w:rPr>
        <w:t>и регистрационный опознавательные знаки или заведомо подложный учетный опознавательный знак, -</w:t>
      </w:r>
      <w:proofErr w:type="gramEnd"/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командира воздушного судна в размере от двух тысяч до двух тысяч пятисот рублей или лишение права управления воздушным судном на срок до одного года.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6. Управление воздушным судном, на котором отсутствует судовая и полетная документация, предусмотренная законодательством Российской Федерации, либо управление воздушным судном членом летного экипажа, не имеющим при себе документов </w:t>
      </w:r>
      <w:proofErr w:type="gramStart"/>
      <w:r w:rsidRPr="000B7EAB">
        <w:rPr>
          <w:sz w:val="28"/>
          <w:szCs w:val="28"/>
        </w:rPr>
        <w:t>на право управления</w:t>
      </w:r>
      <w:proofErr w:type="gramEnd"/>
      <w:r w:rsidRPr="000B7EAB">
        <w:rPr>
          <w:sz w:val="28"/>
          <w:szCs w:val="28"/>
        </w:rPr>
        <w:t xml:space="preserve"> данным типом воздушного судна,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</w:t>
      </w:r>
      <w:r w:rsidR="001544A5" w:rsidRPr="000B7EAB">
        <w:rPr>
          <w:sz w:val="28"/>
          <w:szCs w:val="28"/>
        </w:rPr>
        <w:t>трафа в размере от одной тысячи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двух тысяч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7. Управление воздушным судном лицом, находящимся в состоянии опьянения, либо уклонение лица, управляющего воздушным судном,</w:t>
      </w:r>
      <w:r w:rsidR="001544A5" w:rsidRPr="000B7EAB">
        <w:rPr>
          <w:sz w:val="28"/>
          <w:szCs w:val="28"/>
        </w:rPr>
        <w:br/>
        <w:t xml:space="preserve">от прохождения в установленном </w:t>
      </w:r>
      <w:hyperlink r:id="rId43" w:anchor="/multilink/12125267/paragraph/2851/number/0" w:history="1">
        <w:r w:rsidRPr="000B7EAB">
          <w:rPr>
            <w:rStyle w:val="a6"/>
            <w:color w:val="auto"/>
            <w:sz w:val="28"/>
            <w:szCs w:val="28"/>
            <w:u w:val="none"/>
          </w:rPr>
          <w:t>порядке</w:t>
        </w:r>
      </w:hyperlink>
      <w:r w:rsidR="001544A5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медицинского освидетельствования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на состояние опьянения, либо передача управления воздушным судном лицу, находящемуся в состоянии опьянения,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влечет лишение права управления воздушным судном на срок от двух </w:t>
      </w:r>
      <w:r w:rsidR="00707F8C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трех лет.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8. </w:t>
      </w:r>
      <w:proofErr w:type="gramStart"/>
      <w:r w:rsidRPr="000B7EAB">
        <w:rPr>
          <w:sz w:val="28"/>
          <w:szCs w:val="28"/>
        </w:rPr>
        <w:t>Допуск к полету воздушного судна, которое не прошло государственной регистрации, либо которое не поставлено на государственный учет, либо которое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lastRenderedPageBreak/>
        <w:t>не имеет государственного и регистрационного опознавательных знаков или учетного опознавательного знака, либо которое имеет заведомо подложные государственный и регистрационный опознавательные знаки или заведомо подложный учетный опознавательный знак, либо</w:t>
      </w:r>
      <w:r w:rsidR="001544A5" w:rsidRPr="000B7EAB">
        <w:rPr>
          <w:sz w:val="28"/>
          <w:szCs w:val="28"/>
        </w:rPr>
        <w:t xml:space="preserve"> на котором отсутствует судовая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и полетная документация, предусмотренная законодательством Российской Федерации, либо на</w:t>
      </w:r>
      <w:proofErr w:type="gramEnd"/>
      <w:r w:rsidRPr="000B7EAB">
        <w:rPr>
          <w:sz w:val="28"/>
          <w:szCs w:val="28"/>
        </w:rPr>
        <w:t xml:space="preserve"> </w:t>
      </w:r>
      <w:proofErr w:type="gramStart"/>
      <w:r w:rsidRPr="000B7EAB">
        <w:rPr>
          <w:sz w:val="28"/>
          <w:szCs w:val="28"/>
        </w:rPr>
        <w:t xml:space="preserve">котором не укомплектован летный или </w:t>
      </w:r>
      <w:proofErr w:type="spellStart"/>
      <w:r w:rsidRPr="000B7EAB">
        <w:rPr>
          <w:sz w:val="28"/>
          <w:szCs w:val="28"/>
        </w:rPr>
        <w:t>кабинный</w:t>
      </w:r>
      <w:proofErr w:type="spellEnd"/>
      <w:r w:rsidRPr="000B7EAB">
        <w:rPr>
          <w:sz w:val="28"/>
          <w:szCs w:val="28"/>
        </w:rPr>
        <w:t xml:space="preserve"> экипаж,</w:t>
      </w:r>
      <w:r w:rsidR="00680606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либо которое имеет неисправности, с кото</w:t>
      </w:r>
      <w:r w:rsidR="001544A5" w:rsidRPr="000B7EAB">
        <w:rPr>
          <w:sz w:val="28"/>
          <w:szCs w:val="28"/>
        </w:rPr>
        <w:t>рыми запрещена его эксплуатация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 xml:space="preserve">без разрешения, выдаваемого уполномоченным органом, либо на котором нарушены нормы </w:t>
      </w:r>
      <w:proofErr w:type="spellStart"/>
      <w:r w:rsidRPr="000B7EAB">
        <w:rPr>
          <w:sz w:val="28"/>
          <w:szCs w:val="28"/>
        </w:rPr>
        <w:t>пассажировместимости</w:t>
      </w:r>
      <w:proofErr w:type="spellEnd"/>
      <w:r w:rsidRPr="000B7EAB">
        <w:rPr>
          <w:sz w:val="28"/>
          <w:szCs w:val="28"/>
        </w:rPr>
        <w:t xml:space="preserve"> (грузовместимости) или ограничения по полетной массе или центровке воздушного судна, а равно допуск к управлению воздушным судном или его обслуживанию лица, не имеющего на то права или находящегося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в состоянии опьянения, либо обслуживание</w:t>
      </w:r>
      <w:proofErr w:type="gramEnd"/>
      <w:r w:rsidRPr="000B7EAB">
        <w:rPr>
          <w:sz w:val="28"/>
          <w:szCs w:val="28"/>
        </w:rPr>
        <w:t xml:space="preserve"> воздушного судна лицом, не имеющим на то права или находящимся в состоянии опьянения,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граждан в размере от трех тысяч до пяти тысяч рублей; на должностных лиц - от десяти тысяч до пятнадцати тысяч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9. Выполнение полетов воздушными судами, на борту которых отсутствуют поисковые и аварийно-спасательные средства, предусмотренные законодательством Российской Федерации, -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граждан в размере от одной тысячи пятисот до двух тысяч рублей; на должностных лиц - от трех тысяч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четырех тысяч рублей; на юридических лиц - от тридцати тысяч до сорока тысяч рублей.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i/>
          <w:sz w:val="28"/>
          <w:szCs w:val="28"/>
        </w:rPr>
      </w:pPr>
      <w:r w:rsidRPr="000B7EAB">
        <w:rPr>
          <w:rStyle w:val="s10"/>
          <w:rFonts w:eastAsia="Calibri"/>
          <w:bCs/>
          <w:i/>
          <w:sz w:val="28"/>
          <w:szCs w:val="28"/>
        </w:rPr>
        <w:t>Примечания</w:t>
      </w:r>
      <w:r w:rsidRPr="000B7EAB">
        <w:rPr>
          <w:i/>
          <w:sz w:val="28"/>
          <w:szCs w:val="28"/>
        </w:rPr>
        <w:t>: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i/>
          <w:sz w:val="28"/>
          <w:szCs w:val="28"/>
        </w:rPr>
      </w:pPr>
      <w:r w:rsidRPr="000B7EAB">
        <w:rPr>
          <w:i/>
          <w:sz w:val="28"/>
          <w:szCs w:val="28"/>
        </w:rPr>
        <w:t>1. Под причинением легкого вреда здоровью следует понимать кратковременное расстройство здоровья или незначительную стойкую утрату общей трудоспособности.</w:t>
      </w:r>
    </w:p>
    <w:p w:rsidR="00A56619" w:rsidRPr="000B7EAB" w:rsidRDefault="00A56619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i/>
          <w:sz w:val="28"/>
          <w:szCs w:val="28"/>
        </w:rPr>
      </w:pPr>
      <w:r w:rsidRPr="000B7EAB">
        <w:rPr>
          <w:i/>
          <w:sz w:val="28"/>
          <w:szCs w:val="28"/>
        </w:rPr>
        <w:t>2. Под причинением средней тяжести вреда здоровью следует понимать неопасное для жизни длительное расстройство здоровья или значительную стойкую утрату общей трудоспособности менее чем на одну треть.</w:t>
      </w:r>
    </w:p>
    <w:p w:rsidR="00166084" w:rsidRPr="000B7EAB" w:rsidRDefault="00166084" w:rsidP="00B46CA1">
      <w:pPr>
        <w:pStyle w:val="s1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u w:val="single"/>
        </w:rPr>
      </w:pPr>
      <w:r w:rsidRPr="000B7EAB">
        <w:rPr>
          <w:rStyle w:val="s10"/>
          <w:rFonts w:eastAsia="Calibri"/>
          <w:bCs/>
          <w:sz w:val="28"/>
          <w:szCs w:val="28"/>
          <w:u w:val="single"/>
        </w:rPr>
        <w:t>Статья 9.13.</w:t>
      </w:r>
      <w:r w:rsidR="001544A5" w:rsidRPr="000B7EAB">
        <w:rPr>
          <w:bCs/>
          <w:sz w:val="28"/>
          <w:szCs w:val="28"/>
          <w:u w:val="single"/>
        </w:rPr>
        <w:t xml:space="preserve"> </w:t>
      </w:r>
      <w:r w:rsidRPr="000B7EAB">
        <w:rPr>
          <w:bCs/>
          <w:sz w:val="28"/>
          <w:szCs w:val="28"/>
          <w:u w:val="single"/>
        </w:rPr>
        <w:t>Уклонение от исполнения требований к обеспечению доступности для инвалидов объектов социальной, инженерн</w:t>
      </w:r>
      <w:r w:rsidR="00991892" w:rsidRPr="000B7EAB">
        <w:rPr>
          <w:bCs/>
          <w:sz w:val="28"/>
          <w:szCs w:val="28"/>
          <w:u w:val="single"/>
        </w:rPr>
        <w:t>о</w:t>
      </w:r>
      <w:r w:rsidR="001544A5" w:rsidRPr="000B7EAB">
        <w:rPr>
          <w:bCs/>
          <w:sz w:val="28"/>
          <w:szCs w:val="28"/>
          <w:u w:val="single"/>
        </w:rPr>
        <w:t xml:space="preserve">й и транспортной инфраструктур </w:t>
      </w:r>
      <w:r w:rsidRPr="000B7EAB">
        <w:rPr>
          <w:bCs/>
          <w:sz w:val="28"/>
          <w:szCs w:val="28"/>
          <w:u w:val="single"/>
        </w:rPr>
        <w:t>и предоставляемых услуг</w:t>
      </w:r>
      <w:r w:rsidR="00991892" w:rsidRPr="000B7EAB">
        <w:rPr>
          <w:bCs/>
          <w:sz w:val="28"/>
          <w:szCs w:val="28"/>
          <w:u w:val="single"/>
        </w:rPr>
        <w:t>.</w:t>
      </w:r>
    </w:p>
    <w:p w:rsidR="00166084" w:rsidRPr="000B7EAB" w:rsidRDefault="00166084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Уклонение от исполнения </w:t>
      </w:r>
      <w:hyperlink r:id="rId44" w:anchor="/document/10164504/entry/15" w:history="1">
        <w:r w:rsidRPr="000B7EAB">
          <w:rPr>
            <w:rStyle w:val="a6"/>
            <w:color w:val="auto"/>
            <w:sz w:val="28"/>
            <w:szCs w:val="28"/>
            <w:u w:val="none"/>
          </w:rPr>
          <w:t>требований</w:t>
        </w:r>
      </w:hyperlink>
      <w:r w:rsidRPr="000B7EAB">
        <w:rPr>
          <w:sz w:val="28"/>
          <w:szCs w:val="28"/>
        </w:rPr>
        <w:t xml:space="preserve"> к обеспечению доступности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для инвалидов объектов социальной, инженерн</w:t>
      </w:r>
      <w:r w:rsidR="001544A5" w:rsidRPr="000B7EAB">
        <w:rPr>
          <w:sz w:val="28"/>
          <w:szCs w:val="28"/>
        </w:rPr>
        <w:t>ой и транспортной инфраструктур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и предоставляемых услуг -</w:t>
      </w:r>
    </w:p>
    <w:p w:rsidR="00A56619" w:rsidRPr="000B7EAB" w:rsidRDefault="00166084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>влечет наложение административного штрафа на должностных лиц в размере от двух тысяч до трех тысяч рублей; на юрид</w:t>
      </w:r>
      <w:r w:rsidR="001544A5" w:rsidRPr="000B7EAB">
        <w:rPr>
          <w:sz w:val="28"/>
          <w:szCs w:val="28"/>
        </w:rPr>
        <w:t>ических лиц - от двадцати тысяч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до тридцати тысяч рублей.</w:t>
      </w:r>
    </w:p>
    <w:p w:rsidR="00372C74" w:rsidRPr="000B7EAB" w:rsidRDefault="00372C74" w:rsidP="00B46CA1">
      <w:pPr>
        <w:pStyle w:val="s15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u w:val="single"/>
        </w:rPr>
      </w:pPr>
      <w:r w:rsidRPr="000B7EAB">
        <w:rPr>
          <w:rStyle w:val="s10"/>
          <w:rFonts w:eastAsia="Calibri"/>
          <w:bCs/>
          <w:sz w:val="28"/>
          <w:szCs w:val="28"/>
          <w:u w:val="single"/>
        </w:rPr>
        <w:t>Статья 19.5.</w:t>
      </w:r>
      <w:r w:rsidR="001544A5" w:rsidRPr="000B7EAB">
        <w:rPr>
          <w:bCs/>
          <w:sz w:val="28"/>
          <w:szCs w:val="28"/>
          <w:u w:val="single"/>
        </w:rPr>
        <w:t xml:space="preserve"> </w:t>
      </w:r>
      <w:proofErr w:type="gramStart"/>
      <w:r w:rsidRPr="000B7EAB">
        <w:rPr>
          <w:bCs/>
          <w:sz w:val="28"/>
          <w:szCs w:val="28"/>
          <w:u w:val="single"/>
        </w:rPr>
        <w:t xml:space="preserve">Невыполнение в срок законного предписания (постановления, представления, решения) органа (должностного лица), осуществляющего государственный надзор (контроль), организации, уполномоченной </w:t>
      </w:r>
      <w:r w:rsidR="001544A5" w:rsidRPr="000B7EAB">
        <w:rPr>
          <w:bCs/>
          <w:sz w:val="28"/>
          <w:szCs w:val="28"/>
          <w:u w:val="single"/>
        </w:rPr>
        <w:t>в соответствии</w:t>
      </w:r>
      <w:r w:rsidR="001544A5" w:rsidRPr="000B7EAB">
        <w:rPr>
          <w:bCs/>
          <w:sz w:val="28"/>
          <w:szCs w:val="28"/>
          <w:u w:val="single"/>
        </w:rPr>
        <w:br/>
      </w:r>
      <w:r w:rsidRPr="000B7EAB">
        <w:rPr>
          <w:bCs/>
          <w:sz w:val="28"/>
          <w:szCs w:val="28"/>
          <w:u w:val="single"/>
        </w:rPr>
        <w:t>с федеральными законами на осуществление государственного надзора (должностного лица), органа (должностного лица), осуществляющего муниципальный контроль</w:t>
      </w:r>
      <w:r w:rsidR="00991892" w:rsidRPr="000B7EAB">
        <w:rPr>
          <w:bCs/>
          <w:sz w:val="28"/>
          <w:szCs w:val="28"/>
          <w:u w:val="single"/>
        </w:rPr>
        <w:t>.</w:t>
      </w:r>
      <w:proofErr w:type="gramEnd"/>
    </w:p>
    <w:p w:rsidR="00372C74" w:rsidRPr="000B7EAB" w:rsidRDefault="00372C74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lastRenderedPageBreak/>
        <w:t xml:space="preserve">1. </w:t>
      </w:r>
      <w:proofErr w:type="gramStart"/>
      <w:r w:rsidRPr="000B7EAB">
        <w:rPr>
          <w:sz w:val="28"/>
          <w:szCs w:val="28"/>
        </w:rPr>
        <w:t>Невыполнение в установленный срок законного предписания (постановления, представления, решения) органа (должностного лица), осуществляющего государственный надзор (контроль), муниципальный контроль, об устранении нарушений законодательства -</w:t>
      </w:r>
      <w:proofErr w:type="gramEnd"/>
    </w:p>
    <w:p w:rsidR="00372C74" w:rsidRPr="000B7EAB" w:rsidRDefault="00372C74" w:rsidP="00B46CA1">
      <w:pPr>
        <w:pStyle w:val="s1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B7EAB">
        <w:rPr>
          <w:sz w:val="28"/>
          <w:szCs w:val="28"/>
        </w:rPr>
        <w:t xml:space="preserve">влечет наложение административного штрафа на граждан в размере </w:t>
      </w:r>
      <w:r w:rsidR="00991892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от трехсот</w:t>
      </w:r>
      <w:r w:rsidR="00991892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до пятисот рублей; на должностных лиц - от одной тысячи до двух тысяч рублей или дисквалификацию на срок до трех лет; на юридических лиц - от десяти тысяч до двадцати тысяч рублей.</w:t>
      </w:r>
    </w:p>
    <w:p w:rsidR="001544A5" w:rsidRPr="000B7EAB" w:rsidRDefault="005035C3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outlineLvl w:val="1"/>
        <w:rPr>
          <w:b/>
          <w:bCs/>
          <w:kern w:val="36"/>
          <w:sz w:val="28"/>
          <w:szCs w:val="28"/>
        </w:rPr>
      </w:pPr>
      <w:r w:rsidRPr="000B7EAB">
        <w:rPr>
          <w:bCs/>
          <w:kern w:val="36"/>
          <w:sz w:val="28"/>
          <w:szCs w:val="28"/>
          <w:u w:val="single"/>
        </w:rPr>
        <w:t>Статья 19.7. Непредставление сведений (информации)</w:t>
      </w:r>
      <w:r w:rsidR="001544A5" w:rsidRPr="000B7EAB">
        <w:rPr>
          <w:bCs/>
          <w:kern w:val="36"/>
          <w:sz w:val="28"/>
          <w:szCs w:val="28"/>
          <w:u w:val="single"/>
        </w:rPr>
        <w:t>.</w:t>
      </w:r>
    </w:p>
    <w:p w:rsidR="005035C3" w:rsidRPr="000B7EAB" w:rsidRDefault="005035C3" w:rsidP="00B46CA1">
      <w:pPr>
        <w:pStyle w:val="a9"/>
        <w:shd w:val="clear" w:color="auto" w:fill="FFFFFF"/>
        <w:spacing w:before="0" w:beforeAutospacing="0" w:after="0" w:afterAutospacing="0"/>
        <w:ind w:firstLine="709"/>
        <w:jc w:val="both"/>
        <w:outlineLvl w:val="1"/>
        <w:rPr>
          <w:b/>
          <w:bCs/>
          <w:kern w:val="36"/>
          <w:sz w:val="28"/>
          <w:szCs w:val="28"/>
        </w:rPr>
      </w:pPr>
      <w:proofErr w:type="gramStart"/>
      <w:r w:rsidRPr="000B7EAB">
        <w:rPr>
          <w:sz w:val="28"/>
          <w:szCs w:val="28"/>
        </w:rPr>
        <w:t>Непредставление или несвоевременное представление в государственный орган (должностному лицу), орган (должностному лицу), осуществляющий (осуществляющему) государственный контроль (надзор), государственный финансовый контроль, организацию, уполномоченную в соответстви</w:t>
      </w:r>
      <w:r w:rsidR="001544A5" w:rsidRPr="000B7EAB">
        <w:rPr>
          <w:sz w:val="28"/>
          <w:szCs w:val="28"/>
        </w:rPr>
        <w:t>и</w:t>
      </w:r>
      <w:r w:rsidR="001544A5" w:rsidRPr="000B7EAB">
        <w:rPr>
          <w:sz w:val="28"/>
          <w:szCs w:val="28"/>
        </w:rPr>
        <w:br/>
        <w:t>с федеральными законами</w:t>
      </w:r>
      <w:r w:rsidR="00633617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на осуществление государственного надзора (должностному лицу), орган (должностному лицу), осуществляющий (осуществляющему) муниципальный контроль, муниципальный финансовый контроль, сведений (информации), представление которых предусмотрено законом и необходимо для осуществления этим органом (должностным лицом) его законной деятельности</w:t>
      </w:r>
      <w:proofErr w:type="gramEnd"/>
      <w:r w:rsidRPr="000B7EAB">
        <w:rPr>
          <w:sz w:val="28"/>
          <w:szCs w:val="28"/>
        </w:rPr>
        <w:t xml:space="preserve">, </w:t>
      </w:r>
      <w:proofErr w:type="gramStart"/>
      <w:r w:rsidRPr="000B7EAB">
        <w:rPr>
          <w:sz w:val="28"/>
          <w:szCs w:val="28"/>
        </w:rPr>
        <w:t>либо представление в государственный орган (должностному лицу), орган (должностному лицу), осуществляющий (осуществляющему) государственный контроль (надзор), государственный финансовый контро</w:t>
      </w:r>
      <w:r w:rsidR="001544A5" w:rsidRPr="000B7EAB">
        <w:rPr>
          <w:sz w:val="28"/>
          <w:szCs w:val="28"/>
        </w:rPr>
        <w:t>ль, организацию, уполномоченную</w:t>
      </w:r>
      <w:r w:rsidR="00633617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в соотв</w:t>
      </w:r>
      <w:r w:rsidR="001544A5" w:rsidRPr="000B7EAB">
        <w:rPr>
          <w:sz w:val="28"/>
          <w:szCs w:val="28"/>
        </w:rPr>
        <w:t>етствии с федеральными законами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на осуществление государственного надзора (должностному лицу), орган (должностному лицу), осуществляющий (осуществляющему) муниципальный контроль, муниципальный финансовый контро</w:t>
      </w:r>
      <w:r w:rsidR="001544A5" w:rsidRPr="000B7EAB">
        <w:rPr>
          <w:sz w:val="28"/>
          <w:szCs w:val="28"/>
        </w:rPr>
        <w:t>ль, таких сведений (информации)</w:t>
      </w:r>
      <w:r w:rsidR="001544A5" w:rsidRPr="000B7EAB">
        <w:rPr>
          <w:sz w:val="28"/>
          <w:szCs w:val="28"/>
        </w:rPr>
        <w:br/>
      </w:r>
      <w:r w:rsidRPr="000B7EAB">
        <w:rPr>
          <w:sz w:val="28"/>
          <w:szCs w:val="28"/>
        </w:rPr>
        <w:t>в неполном объеме или в искаженном виде, за исклю</w:t>
      </w:r>
      <w:r w:rsidR="00633617" w:rsidRPr="000B7EAB">
        <w:rPr>
          <w:sz w:val="28"/>
          <w:szCs w:val="28"/>
        </w:rPr>
        <w:t xml:space="preserve">чением случаев, предусмотренных </w:t>
      </w:r>
      <w:hyperlink r:id="rId45" w:anchor="dst3750" w:history="1">
        <w:r w:rsidRPr="000B7EAB">
          <w:rPr>
            <w:rStyle w:val="a6"/>
            <w:color w:val="auto"/>
            <w:sz w:val="28"/>
            <w:szCs w:val="28"/>
            <w:u w:val="none"/>
          </w:rPr>
          <w:t>статьей 6.16</w:t>
        </w:r>
      </w:hyperlink>
      <w:r w:rsidR="00633617" w:rsidRPr="000B7EAB">
        <w:rPr>
          <w:sz w:val="28"/>
          <w:szCs w:val="28"/>
        </w:rPr>
        <w:t xml:space="preserve">, </w:t>
      </w:r>
      <w:hyperlink r:id="rId46" w:anchor="dst5235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частью 2 статьи</w:t>
        </w:r>
        <w:proofErr w:type="gramEnd"/>
        <w:r w:rsidRPr="000B7EAB">
          <w:rPr>
            <w:rStyle w:val="a6"/>
            <w:color w:val="auto"/>
            <w:sz w:val="28"/>
            <w:szCs w:val="28"/>
            <w:u w:val="none"/>
          </w:rPr>
          <w:t xml:space="preserve"> </w:t>
        </w:r>
        <w:proofErr w:type="gramStart"/>
        <w:r w:rsidRPr="000B7EAB">
          <w:rPr>
            <w:rStyle w:val="a6"/>
            <w:color w:val="auto"/>
            <w:sz w:val="28"/>
            <w:szCs w:val="28"/>
            <w:u w:val="none"/>
          </w:rPr>
          <w:t>6.31</w:t>
        </w:r>
      </w:hyperlink>
      <w:r w:rsidR="00633617" w:rsidRPr="000B7EAB">
        <w:rPr>
          <w:sz w:val="28"/>
          <w:szCs w:val="28"/>
        </w:rPr>
        <w:t xml:space="preserve">, </w:t>
      </w:r>
      <w:hyperlink r:id="rId47" w:anchor="dst5677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частями 1</w:t>
        </w:r>
      </w:hyperlink>
      <w:r w:rsidR="00633617" w:rsidRPr="000B7EAB">
        <w:rPr>
          <w:sz w:val="28"/>
          <w:szCs w:val="28"/>
        </w:rPr>
        <w:t xml:space="preserve">, </w:t>
      </w:r>
      <w:hyperlink r:id="rId48" w:anchor="dst5679" w:history="1">
        <w:r w:rsidRPr="000B7EAB">
          <w:rPr>
            <w:rStyle w:val="a6"/>
            <w:color w:val="auto"/>
            <w:sz w:val="28"/>
            <w:szCs w:val="28"/>
            <w:u w:val="none"/>
          </w:rPr>
          <w:t>2</w:t>
        </w:r>
      </w:hyperlink>
      <w:r w:rsidR="00633617" w:rsidRPr="000B7EAB">
        <w:rPr>
          <w:sz w:val="28"/>
          <w:szCs w:val="28"/>
        </w:rPr>
        <w:t xml:space="preserve"> и </w:t>
      </w:r>
      <w:hyperlink r:id="rId49" w:anchor="dst5683" w:history="1">
        <w:r w:rsidRPr="000B7EAB">
          <w:rPr>
            <w:rStyle w:val="a6"/>
            <w:color w:val="auto"/>
            <w:sz w:val="28"/>
            <w:szCs w:val="28"/>
            <w:u w:val="none"/>
          </w:rPr>
          <w:t>4 статьи 8.28.1</w:t>
        </w:r>
      </w:hyperlink>
      <w:r w:rsidR="00633617" w:rsidRPr="000B7EAB">
        <w:rPr>
          <w:sz w:val="28"/>
          <w:szCs w:val="28"/>
        </w:rPr>
        <w:t xml:space="preserve">, </w:t>
      </w:r>
      <w:hyperlink r:id="rId50" w:anchor="dst7641" w:history="1">
        <w:r w:rsidRPr="000B7EAB">
          <w:rPr>
            <w:rStyle w:val="a6"/>
            <w:color w:val="auto"/>
            <w:sz w:val="28"/>
            <w:szCs w:val="28"/>
            <w:u w:val="none"/>
          </w:rPr>
          <w:t>статьей 8.32.1</w:t>
        </w:r>
      </w:hyperlink>
      <w:r w:rsidR="00633617" w:rsidRPr="000B7EAB">
        <w:rPr>
          <w:sz w:val="28"/>
          <w:szCs w:val="28"/>
        </w:rPr>
        <w:t xml:space="preserve">, </w:t>
      </w:r>
      <w:hyperlink r:id="rId51" w:anchor="dst8843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частью 1 статьи 8.49</w:t>
        </w:r>
      </w:hyperlink>
      <w:r w:rsidR="00633617" w:rsidRPr="000B7EAB">
        <w:rPr>
          <w:sz w:val="28"/>
          <w:szCs w:val="28"/>
        </w:rPr>
        <w:t xml:space="preserve">, </w:t>
      </w:r>
      <w:hyperlink r:id="rId52" w:anchor="dst7294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частью 5 статьи 14.5</w:t>
        </w:r>
      </w:hyperlink>
      <w:r w:rsidR="00633617" w:rsidRPr="000B7EAB">
        <w:rPr>
          <w:sz w:val="28"/>
          <w:szCs w:val="28"/>
        </w:rPr>
        <w:t xml:space="preserve">, </w:t>
      </w:r>
      <w:hyperlink r:id="rId53" w:anchor="dst2078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частью 4 статьи 14.28</w:t>
        </w:r>
      </w:hyperlink>
      <w:r w:rsidR="00633617" w:rsidRPr="000B7EAB">
        <w:rPr>
          <w:sz w:val="28"/>
          <w:szCs w:val="28"/>
        </w:rPr>
        <w:t xml:space="preserve">, </w:t>
      </w:r>
      <w:hyperlink r:id="rId54" w:anchor="dst7879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частью 1 статьи 14.46.2</w:t>
        </w:r>
      </w:hyperlink>
      <w:r w:rsidR="00633617" w:rsidRPr="000B7EAB">
        <w:rPr>
          <w:sz w:val="28"/>
          <w:szCs w:val="28"/>
        </w:rPr>
        <w:t xml:space="preserve">, </w:t>
      </w:r>
      <w:hyperlink r:id="rId55" w:anchor="dst788" w:history="1">
        <w:r w:rsidRPr="000B7EAB">
          <w:rPr>
            <w:rStyle w:val="a6"/>
            <w:color w:val="auto"/>
            <w:sz w:val="28"/>
            <w:szCs w:val="28"/>
            <w:u w:val="none"/>
          </w:rPr>
          <w:t>статьями 19.7.1</w:t>
        </w:r>
      </w:hyperlink>
      <w:r w:rsidR="00633617" w:rsidRPr="000B7EAB">
        <w:rPr>
          <w:sz w:val="28"/>
          <w:szCs w:val="28"/>
        </w:rPr>
        <w:t xml:space="preserve">, </w:t>
      </w:r>
      <w:hyperlink r:id="rId56" w:anchor="dst1053" w:history="1">
        <w:r w:rsidRPr="000B7EAB">
          <w:rPr>
            <w:rStyle w:val="a6"/>
            <w:color w:val="auto"/>
            <w:sz w:val="28"/>
            <w:szCs w:val="28"/>
            <w:u w:val="none"/>
          </w:rPr>
          <w:t>19.7.2</w:t>
        </w:r>
      </w:hyperlink>
      <w:r w:rsidR="00633617" w:rsidRPr="000B7EAB">
        <w:rPr>
          <w:sz w:val="28"/>
          <w:szCs w:val="28"/>
        </w:rPr>
        <w:t xml:space="preserve">, </w:t>
      </w:r>
      <w:hyperlink r:id="rId57" w:anchor="dst5274" w:history="1">
        <w:r w:rsidRPr="000B7EAB">
          <w:rPr>
            <w:rStyle w:val="a6"/>
            <w:color w:val="auto"/>
            <w:sz w:val="28"/>
            <w:szCs w:val="28"/>
            <w:u w:val="none"/>
          </w:rPr>
          <w:t>19.7.2-1</w:t>
        </w:r>
      </w:hyperlink>
      <w:r w:rsidRPr="000B7EAB">
        <w:rPr>
          <w:sz w:val="28"/>
          <w:szCs w:val="28"/>
        </w:rPr>
        <w:t>,</w:t>
      </w:r>
      <w:r w:rsidR="00633617" w:rsidRPr="000B7EAB">
        <w:rPr>
          <w:sz w:val="28"/>
          <w:szCs w:val="28"/>
        </w:rPr>
        <w:t xml:space="preserve"> </w:t>
      </w:r>
      <w:hyperlink r:id="rId58" w:anchor="dst1293" w:history="1">
        <w:r w:rsidRPr="000B7EAB">
          <w:rPr>
            <w:rStyle w:val="a6"/>
            <w:color w:val="auto"/>
            <w:sz w:val="28"/>
            <w:szCs w:val="28"/>
            <w:u w:val="none"/>
          </w:rPr>
          <w:t>19.7.3</w:t>
        </w:r>
      </w:hyperlink>
      <w:r w:rsidR="00633617" w:rsidRPr="000B7EAB">
        <w:rPr>
          <w:sz w:val="28"/>
          <w:szCs w:val="28"/>
        </w:rPr>
        <w:t>,</w:t>
      </w:r>
      <w:proofErr w:type="gramEnd"/>
      <w:r w:rsidR="00633617" w:rsidRPr="000B7EAB">
        <w:rPr>
          <w:sz w:val="28"/>
          <w:szCs w:val="28"/>
        </w:rPr>
        <w:t xml:space="preserve"> </w:t>
      </w:r>
      <w:hyperlink r:id="rId59" w:anchor="dst2165" w:history="1">
        <w:r w:rsidRPr="000B7EAB">
          <w:rPr>
            <w:rStyle w:val="a6"/>
            <w:color w:val="auto"/>
            <w:sz w:val="28"/>
            <w:szCs w:val="28"/>
            <w:u w:val="none"/>
          </w:rPr>
          <w:t>19.7.5</w:t>
        </w:r>
      </w:hyperlink>
      <w:r w:rsidR="00633617" w:rsidRPr="000B7EAB">
        <w:rPr>
          <w:sz w:val="28"/>
          <w:szCs w:val="28"/>
        </w:rPr>
        <w:t xml:space="preserve">, </w:t>
      </w:r>
      <w:hyperlink r:id="rId60" w:anchor="dst2230" w:history="1">
        <w:r w:rsidRPr="000B7EAB">
          <w:rPr>
            <w:rStyle w:val="a6"/>
            <w:color w:val="auto"/>
            <w:sz w:val="28"/>
            <w:szCs w:val="28"/>
            <w:u w:val="none"/>
          </w:rPr>
          <w:t>19.7.5-1</w:t>
        </w:r>
      </w:hyperlink>
      <w:r w:rsidR="00633617" w:rsidRPr="000B7EAB">
        <w:rPr>
          <w:sz w:val="28"/>
          <w:szCs w:val="28"/>
        </w:rPr>
        <w:t xml:space="preserve">, </w:t>
      </w:r>
      <w:hyperlink r:id="rId61" w:anchor="dst7351" w:history="1">
        <w:r w:rsidRPr="000B7EAB">
          <w:rPr>
            <w:rStyle w:val="a6"/>
            <w:color w:val="auto"/>
            <w:sz w:val="28"/>
            <w:szCs w:val="28"/>
            <w:u w:val="none"/>
          </w:rPr>
          <w:t>19.7.7</w:t>
        </w:r>
      </w:hyperlink>
      <w:r w:rsidR="00633617" w:rsidRPr="000B7EAB">
        <w:rPr>
          <w:sz w:val="28"/>
          <w:szCs w:val="28"/>
        </w:rPr>
        <w:t xml:space="preserve">, </w:t>
      </w:r>
      <w:hyperlink r:id="rId62" w:anchor="dst4702" w:history="1">
        <w:r w:rsidRPr="000B7EAB">
          <w:rPr>
            <w:rStyle w:val="a6"/>
            <w:color w:val="auto"/>
            <w:sz w:val="28"/>
            <w:szCs w:val="28"/>
            <w:u w:val="none"/>
          </w:rPr>
          <w:t>19.7.8</w:t>
        </w:r>
      </w:hyperlink>
      <w:r w:rsidR="00633617" w:rsidRPr="000B7EAB">
        <w:rPr>
          <w:sz w:val="28"/>
          <w:szCs w:val="28"/>
        </w:rPr>
        <w:t xml:space="preserve">, </w:t>
      </w:r>
      <w:hyperlink r:id="rId63" w:anchor="dst5099" w:history="1">
        <w:r w:rsidRPr="000B7EAB">
          <w:rPr>
            <w:rStyle w:val="a6"/>
            <w:color w:val="auto"/>
            <w:sz w:val="28"/>
            <w:szCs w:val="28"/>
            <w:u w:val="none"/>
          </w:rPr>
          <w:t>19.7.9</w:t>
        </w:r>
      </w:hyperlink>
      <w:r w:rsidR="00633617" w:rsidRPr="000B7EAB">
        <w:rPr>
          <w:sz w:val="28"/>
          <w:szCs w:val="28"/>
        </w:rPr>
        <w:t xml:space="preserve">, </w:t>
      </w:r>
      <w:hyperlink r:id="rId64" w:anchor="dst6747" w:history="1">
        <w:r w:rsidRPr="000B7EAB">
          <w:rPr>
            <w:rStyle w:val="a6"/>
            <w:color w:val="auto"/>
            <w:sz w:val="28"/>
            <w:szCs w:val="28"/>
            <w:u w:val="none"/>
          </w:rPr>
          <w:t>19.7.12</w:t>
        </w:r>
      </w:hyperlink>
      <w:r w:rsidR="00633617" w:rsidRPr="000B7EAB">
        <w:rPr>
          <w:sz w:val="28"/>
          <w:szCs w:val="28"/>
        </w:rPr>
        <w:t xml:space="preserve">, </w:t>
      </w:r>
      <w:hyperlink r:id="rId65" w:anchor="dst7622" w:history="1">
        <w:r w:rsidRPr="000B7EAB">
          <w:rPr>
            <w:rStyle w:val="a6"/>
            <w:color w:val="auto"/>
            <w:sz w:val="28"/>
            <w:szCs w:val="28"/>
            <w:u w:val="none"/>
          </w:rPr>
          <w:t>19.7.13</w:t>
        </w:r>
      </w:hyperlink>
      <w:r w:rsidR="00633617" w:rsidRPr="000B7EAB">
        <w:rPr>
          <w:sz w:val="28"/>
          <w:szCs w:val="28"/>
        </w:rPr>
        <w:t xml:space="preserve">, </w:t>
      </w:r>
      <w:hyperlink r:id="rId66" w:anchor="dst8157" w:history="1">
        <w:r w:rsidRPr="000B7EAB">
          <w:rPr>
            <w:rStyle w:val="a6"/>
            <w:color w:val="auto"/>
            <w:sz w:val="28"/>
            <w:szCs w:val="28"/>
            <w:u w:val="none"/>
          </w:rPr>
          <w:t>19.7.14</w:t>
        </w:r>
      </w:hyperlink>
      <w:r w:rsidR="00633617" w:rsidRPr="000B7EAB">
        <w:rPr>
          <w:sz w:val="28"/>
          <w:szCs w:val="28"/>
        </w:rPr>
        <w:t xml:space="preserve">, </w:t>
      </w:r>
      <w:hyperlink r:id="rId67" w:anchor="dst9493" w:history="1">
        <w:r w:rsidRPr="000B7EAB">
          <w:rPr>
            <w:rStyle w:val="a6"/>
            <w:color w:val="auto"/>
            <w:sz w:val="28"/>
            <w:szCs w:val="28"/>
            <w:u w:val="none"/>
          </w:rPr>
          <w:t>19.7.15</w:t>
        </w:r>
      </w:hyperlink>
      <w:r w:rsidR="00633617" w:rsidRPr="000B7EAB">
        <w:rPr>
          <w:sz w:val="28"/>
          <w:szCs w:val="28"/>
        </w:rPr>
        <w:t xml:space="preserve">, </w:t>
      </w:r>
      <w:hyperlink r:id="rId68" w:anchor="dst101627" w:history="1">
        <w:r w:rsidRPr="000B7EAB">
          <w:rPr>
            <w:rStyle w:val="a6"/>
            <w:color w:val="auto"/>
            <w:sz w:val="28"/>
            <w:szCs w:val="28"/>
            <w:u w:val="none"/>
          </w:rPr>
          <w:t>19.8</w:t>
        </w:r>
      </w:hyperlink>
      <w:r w:rsidR="00633617" w:rsidRPr="000B7EAB">
        <w:rPr>
          <w:sz w:val="28"/>
          <w:szCs w:val="28"/>
        </w:rPr>
        <w:t xml:space="preserve">, </w:t>
      </w:r>
      <w:hyperlink r:id="rId69" w:anchor="dst5427" w:history="1">
        <w:r w:rsidRPr="000B7EAB">
          <w:rPr>
            <w:rStyle w:val="a6"/>
            <w:color w:val="auto"/>
            <w:sz w:val="28"/>
            <w:szCs w:val="28"/>
            <w:u w:val="none"/>
          </w:rPr>
          <w:t>19.8.3</w:t>
        </w:r>
      </w:hyperlink>
      <w:r w:rsidR="001544A5" w:rsidRPr="000B7EAB">
        <w:rPr>
          <w:sz w:val="28"/>
          <w:szCs w:val="28"/>
        </w:rPr>
        <w:t xml:space="preserve">, </w:t>
      </w:r>
      <w:hyperlink r:id="rId70" w:anchor="dst10151" w:history="1">
        <w:r w:rsidRPr="000B7EAB">
          <w:rPr>
            <w:rStyle w:val="a6"/>
            <w:color w:val="auto"/>
            <w:sz w:val="28"/>
            <w:szCs w:val="28"/>
            <w:u w:val="none"/>
          </w:rPr>
          <w:t>частями 2</w:t>
        </w:r>
      </w:hyperlink>
      <w:r w:rsidR="00633617" w:rsidRPr="000B7EAB">
        <w:rPr>
          <w:sz w:val="28"/>
          <w:szCs w:val="28"/>
        </w:rPr>
        <w:t xml:space="preserve">, </w:t>
      </w:r>
      <w:hyperlink r:id="rId71" w:anchor="dst10161" w:history="1">
        <w:r w:rsidRPr="000B7EAB">
          <w:rPr>
            <w:rStyle w:val="a6"/>
            <w:color w:val="auto"/>
            <w:sz w:val="28"/>
            <w:szCs w:val="28"/>
            <w:u w:val="none"/>
          </w:rPr>
          <w:t>7</w:t>
        </w:r>
      </w:hyperlink>
      <w:r w:rsidR="00633617" w:rsidRPr="000B7EAB">
        <w:rPr>
          <w:sz w:val="28"/>
          <w:szCs w:val="28"/>
        </w:rPr>
        <w:t xml:space="preserve">, </w:t>
      </w:r>
      <w:hyperlink r:id="rId72" w:anchor="dst10163" w:history="1">
        <w:r w:rsidRPr="000B7EAB">
          <w:rPr>
            <w:rStyle w:val="a6"/>
            <w:color w:val="auto"/>
            <w:sz w:val="28"/>
            <w:szCs w:val="28"/>
            <w:u w:val="none"/>
          </w:rPr>
          <w:t>8</w:t>
        </w:r>
      </w:hyperlink>
      <w:r w:rsidR="001544A5" w:rsidRPr="000B7EAB">
        <w:rPr>
          <w:sz w:val="28"/>
          <w:szCs w:val="28"/>
        </w:rPr>
        <w:br/>
      </w:r>
      <w:r w:rsidR="00633617" w:rsidRPr="000B7EAB">
        <w:rPr>
          <w:sz w:val="28"/>
          <w:szCs w:val="28"/>
        </w:rPr>
        <w:t xml:space="preserve">и </w:t>
      </w:r>
      <w:hyperlink r:id="rId73" w:anchor="dst10165" w:history="1">
        <w:r w:rsidRPr="000B7EAB">
          <w:rPr>
            <w:rStyle w:val="a6"/>
            <w:color w:val="auto"/>
            <w:sz w:val="28"/>
            <w:szCs w:val="28"/>
            <w:u w:val="none"/>
          </w:rPr>
          <w:t>9 статьи 19.34</w:t>
        </w:r>
      </w:hyperlink>
      <w:r w:rsidR="00633617" w:rsidRPr="000B7EAB">
        <w:rPr>
          <w:sz w:val="28"/>
          <w:szCs w:val="28"/>
        </w:rPr>
        <w:t xml:space="preserve"> </w:t>
      </w:r>
      <w:r w:rsidRPr="000B7EAB">
        <w:rPr>
          <w:sz w:val="28"/>
          <w:szCs w:val="28"/>
        </w:rPr>
        <w:t>КоАП, -</w:t>
      </w:r>
    </w:p>
    <w:p w:rsidR="005035C3" w:rsidRPr="000B7EAB" w:rsidRDefault="005035C3" w:rsidP="00B46CA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влечет предупреждение или нал</w:t>
      </w:r>
      <w:r w:rsidR="00D40433" w:rsidRPr="000B7EAB">
        <w:rPr>
          <w:rFonts w:ascii="Times New Roman" w:hAnsi="Times New Roman"/>
          <w:sz w:val="28"/>
          <w:szCs w:val="28"/>
        </w:rPr>
        <w:t>ожение административного штрафа</w:t>
      </w:r>
      <w:r w:rsidR="00D40433" w:rsidRPr="000B7EAB">
        <w:rPr>
          <w:rFonts w:ascii="Times New Roman" w:hAnsi="Times New Roman"/>
          <w:sz w:val="28"/>
          <w:szCs w:val="28"/>
        </w:rPr>
        <w:br/>
      </w:r>
      <w:r w:rsidRPr="000B7EAB">
        <w:rPr>
          <w:rFonts w:ascii="Times New Roman" w:hAnsi="Times New Roman"/>
          <w:sz w:val="28"/>
          <w:szCs w:val="28"/>
        </w:rPr>
        <w:t>на граждан</w:t>
      </w:r>
      <w:r w:rsidR="00D40433" w:rsidRPr="000B7EAB">
        <w:rPr>
          <w:rFonts w:ascii="Times New Roman" w:hAnsi="Times New Roman"/>
          <w:sz w:val="28"/>
          <w:szCs w:val="28"/>
        </w:rPr>
        <w:t xml:space="preserve"> </w:t>
      </w:r>
      <w:r w:rsidRPr="000B7EAB">
        <w:rPr>
          <w:rFonts w:ascii="Times New Roman" w:hAnsi="Times New Roman"/>
          <w:sz w:val="28"/>
          <w:szCs w:val="28"/>
        </w:rPr>
        <w:t>в размере от ста до трехсот рублей; на должностных лиц - от трехсот</w:t>
      </w:r>
      <w:r w:rsidR="00D40433" w:rsidRPr="000B7EAB">
        <w:rPr>
          <w:rFonts w:ascii="Times New Roman" w:hAnsi="Times New Roman"/>
          <w:sz w:val="28"/>
          <w:szCs w:val="28"/>
        </w:rPr>
        <w:br/>
      </w:r>
      <w:r w:rsidRPr="000B7EAB">
        <w:rPr>
          <w:rFonts w:ascii="Times New Roman" w:hAnsi="Times New Roman"/>
          <w:sz w:val="28"/>
          <w:szCs w:val="28"/>
        </w:rPr>
        <w:t>до пятисот рублей; на юридических лиц - от трех тысяч до пяти тысяч рублей.</w:t>
      </w:r>
    </w:p>
    <w:p w:rsidR="00095188" w:rsidRPr="000B7EAB" w:rsidRDefault="00095188" w:rsidP="0009518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0B7EAB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Статья 11.14. Нарушение правил перевозок крупногабаритных или тяжеловесных грузов</w:t>
      </w:r>
    </w:p>
    <w:p w:rsidR="00095188" w:rsidRPr="000B7EAB" w:rsidRDefault="00095188" w:rsidP="00095188">
      <w:pPr>
        <w:pStyle w:val="a8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r w:rsidRPr="000B7EAB">
        <w:rPr>
          <w:rFonts w:ascii="Times New Roman" w:eastAsia="Times New Roman" w:hAnsi="Times New Roman" w:cs="Times New Roman"/>
          <w:sz w:val="28"/>
          <w:szCs w:val="28"/>
        </w:rPr>
        <w:t xml:space="preserve">Нарушение </w:t>
      </w:r>
      <w:hyperlink r:id="rId74" w:anchor="/document/10200300/entry/0" w:tooltip="https://internet.garant.ru/#/document/10200300/entry/0" w:history="1">
        <w:r w:rsidRPr="000B7EAB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</w:rPr>
          <w:t>правил</w:t>
        </w:r>
      </w:hyperlink>
      <w:r w:rsidRPr="000B7EAB">
        <w:rPr>
          <w:rFonts w:ascii="Times New Roman" w:eastAsia="Times New Roman" w:hAnsi="Times New Roman" w:cs="Times New Roman"/>
          <w:sz w:val="28"/>
          <w:szCs w:val="28"/>
        </w:rPr>
        <w:t xml:space="preserve"> перевозки опасных веществ, крупногабаритных </w:t>
      </w:r>
      <w:r w:rsidRPr="000B7EAB">
        <w:rPr>
          <w:rFonts w:ascii="Times New Roman" w:eastAsia="Times New Roman" w:hAnsi="Times New Roman" w:cs="Times New Roman"/>
          <w:sz w:val="28"/>
          <w:szCs w:val="28"/>
        </w:rPr>
        <w:br/>
        <w:t>или тяжеловесных грузов на воздушном транспорте - влечет наложение административного штрафа на граждан в размере от пятисот до одной тысячи рублей; на должностных лиц - от одной тысячи до двух тысяч рублей; на юридических лиц - от десяти тысяч до двадцати тысяч рублей.</w:t>
      </w:r>
    </w:p>
    <w:p w:rsidR="00095188" w:rsidRPr="000B7EAB" w:rsidRDefault="00095188" w:rsidP="00095188">
      <w:pPr>
        <w:pStyle w:val="a8"/>
        <w:ind w:firstLine="851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  <w:u w:val="single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</w:rPr>
        <w:t>Статья 11.31. Несоблюдение перевозчиком требований законодательства Российской Федерации об обязательном страховании гражданской ответственности перевозчика за причинение вреда жизни, здоровью, имуществу пассажиров</w:t>
      </w:r>
    </w:p>
    <w:p w:rsidR="00095188" w:rsidRPr="000B7EAB" w:rsidRDefault="00095188" w:rsidP="00095188">
      <w:pPr>
        <w:pStyle w:val="a8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1. </w:t>
      </w:r>
      <w:proofErr w:type="gramStart"/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Осуществление перевозок пассажиров перевозчиком, риск гражданской ответственности которого за причинение при перевозках вреда жизни, здоровью, 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>имуществу пассажиров не застрахован в соответствии с требованиями, установленными </w:t>
      </w:r>
      <w:hyperlink r:id="rId75" w:anchor="/document/70189522/entry/0" w:tooltip="https://internet.garant.ru/#/document/70189522/entry/0" w:history="1">
        <w:r w:rsidRPr="000B7EAB">
          <w:rPr>
            <w:rStyle w:val="a6"/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федеральным законом</w:t>
        </w:r>
      </w:hyperlink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- влечет наложение административного штрафа на должностных лиц в </w:t>
      </w:r>
      <w:proofErr w:type="spellStart"/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размереот</w:t>
      </w:r>
      <w:proofErr w:type="spellEnd"/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сорока тысяч до пятидесяти тысяч рублей; на юридических лиц - от пятисот тысяч до одного миллиона рублей.</w:t>
      </w:r>
      <w:proofErr w:type="gramEnd"/>
    </w:p>
    <w:p w:rsidR="00095188" w:rsidRPr="000B7EAB" w:rsidRDefault="00095188" w:rsidP="00095188">
      <w:pPr>
        <w:pStyle w:val="a8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2. </w:t>
      </w:r>
      <w:proofErr w:type="spellStart"/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Непредоставление</w:t>
      </w:r>
      <w:proofErr w:type="spellEnd"/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перевозчиком пассажирам в случаях и в порядке, которые установлены </w:t>
      </w:r>
      <w:hyperlink r:id="rId76" w:anchor="/document/70189522/entry/0" w:tooltip="https://internet.garant.ru/#/document/70189522/entry/0" w:history="1">
        <w:r w:rsidRPr="000B7EAB">
          <w:rPr>
            <w:rStyle w:val="a6"/>
            <w:rFonts w:ascii="Times New Roman" w:eastAsia="Times New Roman" w:hAnsi="Times New Roman" w:cs="Times New Roman"/>
            <w:color w:val="000000" w:themeColor="text1"/>
            <w:sz w:val="28"/>
            <w:szCs w:val="28"/>
          </w:rPr>
          <w:t>федеральным законом</w:t>
        </w:r>
      </w:hyperlink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информации о страховщике и о договоре обязательного страхования гражданской ответственности перевозчика за причинение вреда жизни, здоровью, имуществу пассажиров -</w:t>
      </w:r>
    </w:p>
    <w:p w:rsidR="00095188" w:rsidRPr="000B7EAB" w:rsidRDefault="00095188" w:rsidP="00095188">
      <w:pPr>
        <w:pStyle w:val="a8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влечет наложение административного штрафа на должностных лиц в размере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от одной тысячи до трех тысяч рублей; на юридических лиц - от десяти тысяч</w:t>
      </w:r>
      <w:r w:rsidRPr="000B7E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>до тридцати тысяч рублей.</w:t>
      </w:r>
    </w:p>
    <w:p w:rsidR="004F7EC2" w:rsidRPr="000B7EAB" w:rsidRDefault="004F7EC2" w:rsidP="00166084">
      <w:pPr>
        <w:pStyle w:val="s1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84377" w:rsidRPr="000B7EAB" w:rsidRDefault="003E1A3D" w:rsidP="004A0658">
      <w:pPr>
        <w:pStyle w:val="3"/>
        <w:numPr>
          <w:ilvl w:val="0"/>
          <w:numId w:val="46"/>
        </w:numPr>
        <w:spacing w:before="0" w:beforeAutospacing="0" w:after="0" w:afterAutospacing="0"/>
        <w:jc w:val="center"/>
        <w:textAlignment w:val="baseline"/>
        <w:rPr>
          <w:bCs w:val="0"/>
          <w:sz w:val="28"/>
          <w:szCs w:val="28"/>
        </w:rPr>
      </w:pPr>
      <w:r w:rsidRPr="000B7EAB">
        <w:rPr>
          <w:bCs w:val="0"/>
          <w:sz w:val="28"/>
          <w:szCs w:val="28"/>
        </w:rPr>
        <w:t>Част</w:t>
      </w:r>
      <w:r w:rsidR="001E5A84" w:rsidRPr="000B7EAB">
        <w:rPr>
          <w:bCs w:val="0"/>
          <w:sz w:val="28"/>
          <w:szCs w:val="28"/>
        </w:rPr>
        <w:t>о</w:t>
      </w:r>
      <w:r w:rsidRPr="000B7EAB">
        <w:rPr>
          <w:bCs w:val="0"/>
          <w:sz w:val="28"/>
          <w:szCs w:val="28"/>
        </w:rPr>
        <w:t xml:space="preserve"> задаваемые вопросы</w:t>
      </w:r>
    </w:p>
    <w:p w:rsidR="00A43821" w:rsidRPr="000B7EAB" w:rsidRDefault="00A43821" w:rsidP="00A43821">
      <w:pPr>
        <w:pStyle w:val="3"/>
        <w:spacing w:before="0" w:beforeAutospacing="0" w:after="0" w:afterAutospacing="0"/>
        <w:jc w:val="center"/>
        <w:textAlignment w:val="baseline"/>
        <w:rPr>
          <w:bCs w:val="0"/>
          <w:sz w:val="28"/>
          <w:szCs w:val="28"/>
        </w:rPr>
      </w:pPr>
    </w:p>
    <w:p w:rsidR="00A43821" w:rsidRPr="000B7EAB" w:rsidRDefault="00A43821" w:rsidP="00A43821">
      <w:pPr>
        <w:pStyle w:val="s1"/>
        <w:numPr>
          <w:ilvl w:val="1"/>
          <w:numId w:val="4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sz w:val="28"/>
          <w:szCs w:val="28"/>
          <w:u w:val="single"/>
        </w:rPr>
      </w:pPr>
      <w:r w:rsidRPr="000B7EAB">
        <w:rPr>
          <w:sz w:val="28"/>
          <w:szCs w:val="28"/>
          <w:u w:val="single"/>
        </w:rPr>
        <w:t>Порядок разработки и применения аэронавигационного паспорта аэродрома (вертодрома, посадочной площадки) гражданской авиации, аэронавигационная информация о котором публикуется в Сборнике аэронавигационной информации Российской Федерации.</w:t>
      </w:r>
    </w:p>
    <w:p w:rsidR="00A43821" w:rsidRPr="000B7EAB" w:rsidRDefault="00A43821" w:rsidP="00A43821">
      <w:pPr>
        <w:pStyle w:val="s1"/>
        <w:shd w:val="clear" w:color="auto" w:fill="FFFFFF"/>
        <w:spacing w:before="0" w:beforeAutospacing="0" w:after="0" w:afterAutospacing="0"/>
        <w:jc w:val="both"/>
        <w:rPr>
          <w:sz w:val="16"/>
          <w:szCs w:val="16"/>
        </w:rPr>
      </w:pP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Порядок разработки и применения аэронавигационного паспорта аэродрома (вертодрома, посадочной площадки) гражданской авиации определен </w:t>
      </w:r>
      <w:r w:rsidR="00674F87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Приложением № 1 к </w:t>
      </w:r>
      <w:hyperlink r:id="rId77" w:anchor="/document/75009689/entry/0" w:history="1">
        <w:r w:rsidRPr="000B7EAB">
          <w:rPr>
            <w:rStyle w:val="a6"/>
            <w:rFonts w:ascii="Times New Roman" w:hAnsi="Times New Roman"/>
            <w:color w:val="auto"/>
            <w:sz w:val="28"/>
            <w:szCs w:val="28"/>
            <w:u w:val="none"/>
            <w:shd w:val="clear" w:color="auto" w:fill="FFFFFF"/>
          </w:rPr>
          <w:t>приказу</w:t>
        </w:r>
      </w:hyperlink>
      <w:r w:rsidR="00674F87"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0B7EAB">
        <w:rPr>
          <w:rFonts w:ascii="Times New Roman" w:hAnsi="Times New Roman"/>
          <w:sz w:val="28"/>
          <w:szCs w:val="28"/>
          <w:shd w:val="clear" w:color="auto" w:fill="FFFFFF"/>
        </w:rPr>
        <w:t xml:space="preserve">Минтранса России от 5.11.2020 № 449: </w:t>
      </w:r>
      <w:r w:rsidRPr="000B7EAB">
        <w:rPr>
          <w:rFonts w:ascii="Times New Roman" w:hAnsi="Times New Roman"/>
          <w:sz w:val="28"/>
          <w:szCs w:val="28"/>
        </w:rPr>
        <w:t>разработку аэронавигационного паспорта аэродрома (вертодрома, посадочной площадки) гражданской авиации (далее - АНП) организует оператор аэродрома (вертодрома), владелец посадочной площадки. Разработка АНП включает в себя процесс формирования аэронавигационных данных, их согласование и оформление                              в соответствии с типовой схемой аэродрома (вертодрома, посадочной</w:t>
      </w:r>
      <w:r w:rsidR="00674F87" w:rsidRPr="000B7EAB">
        <w:rPr>
          <w:rFonts w:ascii="Times New Roman" w:hAnsi="Times New Roman"/>
          <w:sz w:val="28"/>
          <w:szCs w:val="28"/>
        </w:rPr>
        <w:t xml:space="preserve"> площадки) согласно приложению №</w:t>
      </w:r>
      <w:r w:rsidRPr="000B7EAB">
        <w:rPr>
          <w:rFonts w:ascii="Times New Roman" w:hAnsi="Times New Roman"/>
          <w:sz w:val="28"/>
          <w:szCs w:val="28"/>
        </w:rPr>
        <w:t xml:space="preserve"> 2 к настоящему приказу. </w:t>
      </w:r>
      <w:proofErr w:type="gramStart"/>
      <w:r w:rsidRPr="000B7EAB">
        <w:rPr>
          <w:rFonts w:ascii="Times New Roman" w:hAnsi="Times New Roman"/>
          <w:sz w:val="28"/>
          <w:szCs w:val="28"/>
        </w:rPr>
        <w:t>Аэронавигационные данные, предназначенные для включения в АНП предоставляют</w:t>
      </w:r>
      <w:proofErr w:type="gramEnd"/>
      <w:r w:rsidRPr="000B7EAB">
        <w:rPr>
          <w:rFonts w:ascii="Times New Roman" w:hAnsi="Times New Roman"/>
          <w:sz w:val="28"/>
          <w:szCs w:val="28"/>
        </w:rPr>
        <w:t>: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а) операторы аэродромов (вертодромов), владельцы посадочных площадок,                  а также организации, базирующиеся на аэродромах (вертодромах, посадочных площадках) гражданской авиации;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б) геодезические организации в отношении;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в) организации, осуществляющие деятельность по разработке схем полетов, процедур (схем) маневрирования в районах аэродромов (вертодромов, посадочных площадок)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Органы обслуживания воздушного движения (управления полетами), предоставляющие аэродром</w:t>
      </w:r>
      <w:r w:rsidR="00674F87" w:rsidRPr="000B7EAB">
        <w:rPr>
          <w:rFonts w:ascii="Times New Roman" w:hAnsi="Times New Roman"/>
          <w:sz w:val="28"/>
          <w:szCs w:val="28"/>
        </w:rPr>
        <w:t xml:space="preserve">но-диспетчерское обслуживание, </w:t>
      </w:r>
      <w:r w:rsidRPr="000B7EAB">
        <w:rPr>
          <w:rFonts w:ascii="Times New Roman" w:hAnsi="Times New Roman"/>
          <w:sz w:val="28"/>
          <w:szCs w:val="28"/>
        </w:rPr>
        <w:t xml:space="preserve">или осуществляющие организацию воздушного движения в районе аэродрома (вертодрома), посадочной площадки по запросу оператора аэродрома (вертодрома), владельца посадочной площадки. 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Операторы аэродромов (вертодромов), владельцы посадочных площадок обеспечивают достоверность и полноту аэронавигационных данных, содержащихся в АНП.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lastRenderedPageBreak/>
        <w:t>АНП утверждается оператором аэродрома (вертодрома), владельцем посадочной площадки при наличии согласований и (или) отчетных материалов                  от организаций, представивших аэронавигационные данные в АНП.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АНП аэродрома гражданской авиации, являющегося аэродромом совместного базирования, утверждается оператором аэродрома при наличии согласований и (или) отчетных материалов от организаций, представивших аэронавигационные данные в АНП, а также при наличии согласований                       от организаций государственной или экспериментальной авиации, базирующихся    на данном аэродроме.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АНП посадочной площадки утверждается владельцем посадочной площадки при наличии согласований и (или) отчетных материалов от организаций, представивших аэронавигационные данные в АНП, а также при наличии согласования: с оператором аэродрома (вертодрома) гражданской авиации - при расположении посадочной площадки в границах района аэродрома (вертодрома) гражданской авиации; с организацией, осуществляющей эксплуатацию аэродрома экспериментальной авиации - при расположении посадочной площадки в границах района аэродрома (вертодрома) экспериментальной авиации; с организацией, уполномоченной федеральным органом исполнительной власти, в ведении которого находится аэродром государственной авиации - при расположении посадочной площадки в границах района аэродрома (вертодрома) государственной авиации.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proofErr w:type="gramStart"/>
      <w:r w:rsidRPr="000B7EAB">
        <w:rPr>
          <w:rFonts w:ascii="Times New Roman" w:hAnsi="Times New Roman"/>
          <w:sz w:val="28"/>
          <w:szCs w:val="28"/>
        </w:rPr>
        <w:t>Применение АНП включает в себя: официальное опубликование аэронавигационных данных, содержащихся в АНП (поправках к АНП),                       в Сборнике аэронавигационной информации Российской Федерации (далее - АИП России); предоставление аэронавигационных данных, содержащихся в АНП (поправках к АНП), физическим и юридическим лицам, осуществляющим деятельность в области организации использования воздушного пространства, обеспечения, подготовки, организации и выполнения полетов воздушных судов                    в виде документов аэронавигационной информации.</w:t>
      </w:r>
      <w:proofErr w:type="gramEnd"/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Операторы аэродромов (вертодромов), владельцы посадочных площадок направляют утвержденные АНП (поправки к АНП) в Федеральное агентство воздушного транспорта на бумажном носителе и их копии на электронном носителе для организации официального опубликования АНП (поправок к АНП) в АИП России. В случае согласования и утверждения АНП (поправок к АНП), созданных                 в форме электронных документов с использованием усиленной квалифицированной электронной подписи, направление в Федеральное агентство воздушного транспорта АНП (поправок к АНП) на бумажном носителе не требуется.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Федеральное агентство воздушного транспорта осуществляет проверку полученных АНП (поправок к АНП) на предмет их соответствия требованиям настоящего Порядка в срок, не превышающий 30 календарных дней с даты </w:t>
      </w:r>
      <w:r w:rsidR="00674F87" w:rsidRPr="000B7EAB">
        <w:rPr>
          <w:rFonts w:ascii="Times New Roman" w:hAnsi="Times New Roman"/>
          <w:sz w:val="28"/>
          <w:szCs w:val="28"/>
        </w:rPr>
        <w:t xml:space="preserve">                        </w:t>
      </w:r>
      <w:r w:rsidRPr="000B7EAB">
        <w:rPr>
          <w:rFonts w:ascii="Times New Roman" w:hAnsi="Times New Roman"/>
          <w:sz w:val="28"/>
          <w:szCs w:val="28"/>
        </w:rPr>
        <w:t>их поступления.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 xml:space="preserve">При отсутствии замечаний по результатам проверки Федеральное агентство воздушного транспорта в срок, не превышающий 7 календарных дней </w:t>
      </w:r>
      <w:proofErr w:type="gramStart"/>
      <w:r w:rsidRPr="000B7EAB">
        <w:rPr>
          <w:rFonts w:ascii="Times New Roman" w:hAnsi="Times New Roman"/>
          <w:sz w:val="28"/>
          <w:szCs w:val="28"/>
        </w:rPr>
        <w:t>с даты завершения</w:t>
      </w:r>
      <w:proofErr w:type="gramEnd"/>
      <w:r w:rsidRPr="000B7EAB">
        <w:rPr>
          <w:rFonts w:ascii="Times New Roman" w:hAnsi="Times New Roman"/>
          <w:sz w:val="28"/>
          <w:szCs w:val="28"/>
        </w:rPr>
        <w:t xml:space="preserve"> проверки, направляет АНП (поправки к АНП) на официальное опубликование в АИП России.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lastRenderedPageBreak/>
        <w:t>АНП (поправки к АНП) с отметкой о направлении на официальное опубликование в АИП России направляются Федеральным агентством воздушного транспорта: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а) оператору аэродрома (вертодрома), владельцу посадочной площадки;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б) в зональные (региональные) центры Единой системы организации воздушного движения Российской Федерации, в зоне ответственности которых находится аэродром (вертодром), посадочная площадка.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При наличии замечаний по результатам проверки Федеральное агентство воздушного транспорта возвращает АНП (поправки к АНП) оператору аэродрома (вертодрома), владельцу посадочной площадки в срок, не превышающий 37 календарных дней с даты их поступления.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Срок проверки Федеральным агентством воздушного транспорта АНП (поправки к АНП) после устранения замечаний оператором аэродрома (вертодрома), владельцем посадочной площадки не должен превышать 7 календарных дней с даты их повторного поступления.</w:t>
      </w:r>
    </w:p>
    <w:p w:rsidR="00A43821" w:rsidRPr="000B7EAB" w:rsidRDefault="00A43821" w:rsidP="00A43821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0B7EAB">
        <w:rPr>
          <w:rFonts w:ascii="Times New Roman" w:hAnsi="Times New Roman"/>
          <w:sz w:val="28"/>
          <w:szCs w:val="28"/>
        </w:rPr>
        <w:t>Аэронавигационные данные, аэронавигационная информация, содержащиеся в АНП (поправках к АНП), публикуются в АИП России в соответствии с системой заблаговременного уведомления об изменениях аэронавигационных данных                       по единой таблице дат вступления их в силу Международной организации гражданской авиации (далее - ИКАО).</w:t>
      </w:r>
    </w:p>
    <w:p w:rsidR="00075EF9" w:rsidRPr="000B7EAB" w:rsidRDefault="00075EF9" w:rsidP="00674F87">
      <w:pPr>
        <w:pStyle w:val="s15"/>
        <w:shd w:val="clear" w:color="auto" w:fill="FFFFFF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2C35ED" w:rsidRPr="000B7EAB" w:rsidRDefault="002C35ED" w:rsidP="002C35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0B7EAB">
        <w:rPr>
          <w:rFonts w:ascii="Times New Roman" w:hAnsi="Times New Roman"/>
          <w:sz w:val="28"/>
          <w:szCs w:val="28"/>
          <w:u w:val="single"/>
        </w:rPr>
        <w:t xml:space="preserve">7.2. Может ли инструктор тренажера </w:t>
      </w:r>
      <w:r w:rsidR="009831A7" w:rsidRPr="000B7EAB">
        <w:rPr>
          <w:rFonts w:ascii="Times New Roman" w:hAnsi="Times New Roman"/>
          <w:sz w:val="28"/>
          <w:szCs w:val="28"/>
          <w:u w:val="single"/>
        </w:rPr>
        <w:t xml:space="preserve">АУЦ </w:t>
      </w:r>
      <w:r w:rsidRPr="000B7EAB">
        <w:rPr>
          <w:rFonts w:ascii="Times New Roman" w:hAnsi="Times New Roman"/>
          <w:sz w:val="28"/>
          <w:szCs w:val="28"/>
          <w:u w:val="single"/>
        </w:rPr>
        <w:t>имеющий свидетельство бортмеханика/штурмана, с квалификационной отметкой «инструктор» допущен                к исполнению обязанностей в качестве инструктора тренажера, без разрешения органа по выдаче свидетельств на право проведения указанного нарушения?</w:t>
      </w:r>
    </w:p>
    <w:p w:rsidR="002C35ED" w:rsidRPr="000B7EAB" w:rsidRDefault="00CB6044" w:rsidP="002C35ED">
      <w:pPr>
        <w:pStyle w:val="s15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0B7EAB">
        <w:rPr>
          <w:bCs/>
          <w:sz w:val="28"/>
          <w:szCs w:val="28"/>
        </w:rPr>
        <w:t xml:space="preserve">На основании пункта 2 статьи 54 Воздушного кодекса Российской Федерации требования к образовательным организациям </w:t>
      </w:r>
      <w:r w:rsidR="007E430D" w:rsidRPr="000B7EAB">
        <w:rPr>
          <w:bCs/>
          <w:sz w:val="28"/>
          <w:szCs w:val="28"/>
        </w:rPr>
        <w:t xml:space="preserve">и </w:t>
      </w:r>
      <w:proofErr w:type="gramStart"/>
      <w:r w:rsidR="007E430D" w:rsidRPr="000B7EAB">
        <w:rPr>
          <w:bCs/>
          <w:sz w:val="28"/>
          <w:szCs w:val="28"/>
        </w:rPr>
        <w:t>организациям, осуществляющим обучение специалистов согласно перечню специалистов авиационного персонала гражданской авиации устанавливаются</w:t>
      </w:r>
      <w:proofErr w:type="gramEnd"/>
      <w:r w:rsidR="007E430D" w:rsidRPr="000B7EAB">
        <w:rPr>
          <w:bCs/>
          <w:sz w:val="28"/>
          <w:szCs w:val="28"/>
        </w:rPr>
        <w:t xml:space="preserve"> федеральными авиационными правилами.</w:t>
      </w:r>
    </w:p>
    <w:p w:rsidR="003C3008" w:rsidRPr="000B7EAB" w:rsidRDefault="007E430D" w:rsidP="003C3008">
      <w:pPr>
        <w:pStyle w:val="s15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  <w:shd w:val="clear" w:color="auto" w:fill="FFFFFF"/>
        </w:rPr>
      </w:pPr>
      <w:r w:rsidRPr="000B7EAB">
        <w:rPr>
          <w:bCs/>
          <w:sz w:val="28"/>
          <w:szCs w:val="28"/>
        </w:rPr>
        <w:t xml:space="preserve">В соответствии с пунктом 44 </w:t>
      </w:r>
      <w:r w:rsidRPr="000B7EAB">
        <w:rPr>
          <w:bCs/>
          <w:sz w:val="28"/>
          <w:szCs w:val="28"/>
          <w:shd w:val="clear" w:color="auto" w:fill="FFFFFF"/>
        </w:rPr>
        <w:t>Федеральных авиационных правил «Требования к образовательным организациям и организациям, осуществляющим обучение специалистов соответствующего уровня согласно перечням специалистов авиационного персонала. Форма и порядок выдачи документа, подтверждающего соответствие образовательных организаций и организаций, осуществляющих обучение специалистов соответствующего уровня согласно перечням специалистов авиационного персонала, требованиям федеральных авиационных правил</w:t>
      </w:r>
      <w:r w:rsidR="003C3008" w:rsidRPr="000B7EAB">
        <w:rPr>
          <w:bCs/>
          <w:sz w:val="28"/>
          <w:szCs w:val="28"/>
          <w:shd w:val="clear" w:color="auto" w:fill="FFFFFF"/>
        </w:rPr>
        <w:t xml:space="preserve">», утвержденным приказом Минтранса России от 29.09.2015 № 289 </w:t>
      </w:r>
      <w:r w:rsidR="003C3008" w:rsidRPr="000B7EAB">
        <w:rPr>
          <w:sz w:val="28"/>
          <w:szCs w:val="28"/>
        </w:rPr>
        <w:t>АУЦ должен обеспечить соответствие лиц, осуществляющих обучение на тренажерном устройстве имитации полета (далее - инструктор тренажера), требованиям настоящих Правил. Инструктор тренажера должен: иметь квалификационную отметку «пилот-инструктор» в свидетельстве пилота или иметь разрешение органа по выдаче свидетельств на право проведения указанного обучения, или представить документы, подтверждающие наличие указанной отметки или разрешения ранее.</w:t>
      </w:r>
    </w:p>
    <w:p w:rsidR="003C3008" w:rsidRPr="000B7EAB" w:rsidRDefault="003C3008" w:rsidP="003C3008">
      <w:pPr>
        <w:pStyle w:val="s15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0B7EAB">
        <w:rPr>
          <w:bCs/>
          <w:sz w:val="28"/>
          <w:szCs w:val="28"/>
        </w:rPr>
        <w:lastRenderedPageBreak/>
        <w:t xml:space="preserve">Приведенная норма содержит закрытый перечень требований, при исполнении которых инструктор </w:t>
      </w:r>
      <w:r w:rsidR="009831A7" w:rsidRPr="000B7EAB">
        <w:rPr>
          <w:bCs/>
          <w:sz w:val="28"/>
          <w:szCs w:val="28"/>
        </w:rPr>
        <w:t>тренажера вправе осуществлять обучение на тренажере.</w:t>
      </w:r>
    </w:p>
    <w:p w:rsidR="009831A7" w:rsidRPr="000B7EAB" w:rsidRDefault="009831A7" w:rsidP="003C3008">
      <w:pPr>
        <w:pStyle w:val="s15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0B7EAB">
        <w:rPr>
          <w:bCs/>
          <w:sz w:val="28"/>
          <w:szCs w:val="28"/>
        </w:rPr>
        <w:t>Возможность осуществления обучения иным лицам, не отвечающим указанным критериям, ФАП-289 не предоставляет.</w:t>
      </w:r>
    </w:p>
    <w:p w:rsidR="009831A7" w:rsidRPr="003C3008" w:rsidRDefault="009831A7" w:rsidP="003C3008">
      <w:pPr>
        <w:pStyle w:val="s15"/>
        <w:shd w:val="clear" w:color="auto" w:fill="FFFFFF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0B7EAB">
        <w:rPr>
          <w:bCs/>
          <w:sz w:val="28"/>
          <w:szCs w:val="28"/>
        </w:rPr>
        <w:t xml:space="preserve">Таким образом, наличие у инструктора тренажера свидетельств </w:t>
      </w:r>
      <w:r w:rsidRPr="000B7EAB">
        <w:rPr>
          <w:sz w:val="28"/>
          <w:szCs w:val="28"/>
        </w:rPr>
        <w:t xml:space="preserve">бортмеханика/штурмана с квалификационной отметкой «бортмеханик – инструктор», «штурман – инструктор» </w:t>
      </w:r>
      <w:r w:rsidR="00842B83" w:rsidRPr="000B7EAB">
        <w:rPr>
          <w:sz w:val="28"/>
          <w:szCs w:val="28"/>
        </w:rPr>
        <w:t>в отсутствие разрешения органа по выдаче свидетельств на право проведения указанного обучения, влечет невозможность осуществлять обучение на тренажерном устройстве имитации полета.</w:t>
      </w:r>
    </w:p>
    <w:sectPr w:rsidR="009831A7" w:rsidRPr="003C3008" w:rsidSect="004A0658">
      <w:headerReference w:type="default" r:id="rId78"/>
      <w:pgSz w:w="11906" w:h="16838"/>
      <w:pgMar w:top="851" w:right="566" w:bottom="709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26DA" w:rsidRDefault="00B726DA" w:rsidP="00F4265A">
      <w:pPr>
        <w:spacing w:after="0" w:line="240" w:lineRule="auto"/>
      </w:pPr>
      <w:r>
        <w:separator/>
      </w:r>
    </w:p>
  </w:endnote>
  <w:endnote w:type="continuationSeparator" w:id="0">
    <w:p w:rsidR="00B726DA" w:rsidRDefault="00B726DA" w:rsidP="00F426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">
    <w:charset w:val="00"/>
    <w:family w:val="auto"/>
    <w:pitch w:val="default"/>
  </w:font>
  <w:font w:name="CIDFont+F2"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26DA" w:rsidRDefault="00B726DA" w:rsidP="00F4265A">
      <w:pPr>
        <w:spacing w:after="0" w:line="240" w:lineRule="auto"/>
      </w:pPr>
      <w:r>
        <w:separator/>
      </w:r>
    </w:p>
  </w:footnote>
  <w:footnote w:type="continuationSeparator" w:id="0">
    <w:p w:rsidR="00B726DA" w:rsidRDefault="00B726DA" w:rsidP="00F426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93342342"/>
      <w:docPartObj>
        <w:docPartGallery w:val="Page Numbers (Top of Page)"/>
        <w:docPartUnique/>
      </w:docPartObj>
    </w:sdtPr>
    <w:sdtEndPr/>
    <w:sdtContent>
      <w:p w:rsidR="008D48DE" w:rsidRDefault="008D48DE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F3A4B">
          <w:rPr>
            <w:noProof/>
          </w:rPr>
          <w:t>37</w:t>
        </w:r>
        <w:r>
          <w:fldChar w:fldCharType="end"/>
        </w:r>
      </w:p>
    </w:sdtContent>
  </w:sdt>
  <w:p w:rsidR="008D48DE" w:rsidRDefault="008D48DE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F5968"/>
    <w:multiLevelType w:val="multilevel"/>
    <w:tmpl w:val="7E9E0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5E4065"/>
    <w:multiLevelType w:val="multilevel"/>
    <w:tmpl w:val="4BECFCF2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">
    <w:nsid w:val="05442DC2"/>
    <w:multiLevelType w:val="multilevel"/>
    <w:tmpl w:val="49C8E2DE"/>
    <w:lvl w:ilvl="0">
      <w:start w:val="2"/>
      <w:numFmt w:val="decimal"/>
      <w:lvlText w:val="%1"/>
      <w:lvlJc w:val="left"/>
      <w:pPr>
        <w:ind w:left="750" w:hanging="750"/>
      </w:pPr>
    </w:lvl>
    <w:lvl w:ilvl="1">
      <w:start w:val="9"/>
      <w:numFmt w:val="decimal"/>
      <w:lvlText w:val="%1.%2"/>
      <w:lvlJc w:val="left"/>
      <w:pPr>
        <w:ind w:left="750" w:hanging="750"/>
      </w:pPr>
    </w:lvl>
    <w:lvl w:ilvl="2">
      <w:start w:val="13"/>
      <w:numFmt w:val="decimal"/>
      <w:lvlText w:val="%1.%2.%3"/>
      <w:lvlJc w:val="left"/>
      <w:pPr>
        <w:ind w:left="750" w:hanging="75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2160" w:hanging="2160"/>
      </w:pPr>
    </w:lvl>
  </w:abstractNum>
  <w:abstractNum w:abstractNumId="3">
    <w:nsid w:val="088F052B"/>
    <w:multiLevelType w:val="hybridMultilevel"/>
    <w:tmpl w:val="F85A25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502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644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0A0373"/>
    <w:multiLevelType w:val="hybridMultilevel"/>
    <w:tmpl w:val="65DE7F46"/>
    <w:lvl w:ilvl="0" w:tplc="A04C0FA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0CEF6874"/>
    <w:multiLevelType w:val="multilevel"/>
    <w:tmpl w:val="CDA6F308"/>
    <w:lvl w:ilvl="0">
      <w:start w:val="2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12"/>
      <w:numFmt w:val="decimal"/>
      <w:lvlText w:val="%1.%2"/>
      <w:lvlJc w:val="left"/>
      <w:pPr>
        <w:ind w:left="1104" w:hanging="750"/>
      </w:pPr>
      <w:rPr>
        <w:rFonts w:hint="default"/>
      </w:rPr>
    </w:lvl>
    <w:lvl w:ilvl="2">
      <w:start w:val="8"/>
      <w:numFmt w:val="decimal"/>
      <w:lvlText w:val="%1.%2.%3"/>
      <w:lvlJc w:val="left"/>
      <w:pPr>
        <w:ind w:left="1458" w:hanging="7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6">
    <w:nsid w:val="0CF30960"/>
    <w:multiLevelType w:val="hybridMultilevel"/>
    <w:tmpl w:val="59A481C8"/>
    <w:lvl w:ilvl="0" w:tplc="D2DA8DA4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0F334708"/>
    <w:multiLevelType w:val="hybridMultilevel"/>
    <w:tmpl w:val="F65AA2DE"/>
    <w:lvl w:ilvl="0" w:tplc="BA62BC28">
      <w:start w:val="1"/>
      <w:numFmt w:val="decimal"/>
      <w:lvlText w:val="%1."/>
      <w:lvlJc w:val="left"/>
      <w:pPr>
        <w:ind w:left="4188" w:hanging="360"/>
      </w:pPr>
      <w:rPr>
        <w:rFonts w:ascii="Times New Roman" w:eastAsia="Calibri" w:hAnsi="Times New Roman"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4908" w:hanging="360"/>
      </w:pPr>
    </w:lvl>
    <w:lvl w:ilvl="2" w:tplc="0419001B">
      <w:start w:val="1"/>
      <w:numFmt w:val="lowerRoman"/>
      <w:lvlText w:val="%3."/>
      <w:lvlJc w:val="right"/>
      <w:pPr>
        <w:ind w:left="5628" w:hanging="180"/>
      </w:pPr>
    </w:lvl>
    <w:lvl w:ilvl="3" w:tplc="0419000F">
      <w:start w:val="1"/>
      <w:numFmt w:val="decimal"/>
      <w:lvlText w:val="%4."/>
      <w:lvlJc w:val="left"/>
      <w:pPr>
        <w:ind w:left="6348" w:hanging="360"/>
      </w:pPr>
    </w:lvl>
    <w:lvl w:ilvl="4" w:tplc="04190019">
      <w:start w:val="1"/>
      <w:numFmt w:val="lowerLetter"/>
      <w:lvlText w:val="%5."/>
      <w:lvlJc w:val="left"/>
      <w:pPr>
        <w:ind w:left="7068" w:hanging="360"/>
      </w:pPr>
    </w:lvl>
    <w:lvl w:ilvl="5" w:tplc="0419001B">
      <w:start w:val="1"/>
      <w:numFmt w:val="lowerRoman"/>
      <w:lvlText w:val="%6."/>
      <w:lvlJc w:val="right"/>
      <w:pPr>
        <w:ind w:left="7788" w:hanging="180"/>
      </w:pPr>
    </w:lvl>
    <w:lvl w:ilvl="6" w:tplc="0419000F">
      <w:start w:val="1"/>
      <w:numFmt w:val="decimal"/>
      <w:lvlText w:val="%7."/>
      <w:lvlJc w:val="left"/>
      <w:pPr>
        <w:ind w:left="8508" w:hanging="360"/>
      </w:pPr>
    </w:lvl>
    <w:lvl w:ilvl="7" w:tplc="04190019">
      <w:start w:val="1"/>
      <w:numFmt w:val="lowerLetter"/>
      <w:lvlText w:val="%8."/>
      <w:lvlJc w:val="left"/>
      <w:pPr>
        <w:ind w:left="9228" w:hanging="360"/>
      </w:pPr>
    </w:lvl>
    <w:lvl w:ilvl="8" w:tplc="0419001B">
      <w:start w:val="1"/>
      <w:numFmt w:val="lowerRoman"/>
      <w:lvlText w:val="%9."/>
      <w:lvlJc w:val="right"/>
      <w:pPr>
        <w:ind w:left="9948" w:hanging="180"/>
      </w:pPr>
    </w:lvl>
  </w:abstractNum>
  <w:abstractNum w:abstractNumId="8">
    <w:nsid w:val="191E576C"/>
    <w:multiLevelType w:val="multilevel"/>
    <w:tmpl w:val="224042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9">
    <w:nsid w:val="1AFD041D"/>
    <w:multiLevelType w:val="hybridMultilevel"/>
    <w:tmpl w:val="6D5259F6"/>
    <w:lvl w:ilvl="0" w:tplc="A69E9A20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1F1110EC"/>
    <w:multiLevelType w:val="multilevel"/>
    <w:tmpl w:val="C3065FE2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1">
    <w:nsid w:val="21056F7E"/>
    <w:multiLevelType w:val="multilevel"/>
    <w:tmpl w:val="19A06F5C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954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12">
    <w:nsid w:val="23687D65"/>
    <w:multiLevelType w:val="multilevel"/>
    <w:tmpl w:val="A906F8E8"/>
    <w:lvl w:ilvl="0">
      <w:start w:val="2"/>
      <w:numFmt w:val="decimal"/>
      <w:lvlText w:val="%1"/>
      <w:lvlJc w:val="left"/>
      <w:pPr>
        <w:ind w:left="750" w:hanging="750"/>
      </w:pPr>
    </w:lvl>
    <w:lvl w:ilvl="1">
      <w:start w:val="9"/>
      <w:numFmt w:val="decimal"/>
      <w:lvlText w:val="%1.%2"/>
      <w:lvlJc w:val="left"/>
      <w:pPr>
        <w:ind w:left="750" w:hanging="750"/>
      </w:pPr>
    </w:lvl>
    <w:lvl w:ilvl="2">
      <w:start w:val="23"/>
      <w:numFmt w:val="decimal"/>
      <w:lvlText w:val="%1.%2.%3"/>
      <w:lvlJc w:val="left"/>
      <w:pPr>
        <w:ind w:left="750" w:hanging="750"/>
      </w:pPr>
    </w:lvl>
    <w:lvl w:ilvl="3">
      <w:start w:val="1"/>
      <w:numFmt w:val="decimal"/>
      <w:lvlText w:val="%1.%2.%3.%4"/>
      <w:lvlJc w:val="left"/>
      <w:pPr>
        <w:ind w:left="1080" w:hanging="108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440" w:hanging="144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800" w:hanging="1800"/>
      </w:pPr>
    </w:lvl>
    <w:lvl w:ilvl="8">
      <w:start w:val="1"/>
      <w:numFmt w:val="decimal"/>
      <w:lvlText w:val="%1.%2.%3.%4.%5.%6.%7.%8.%9"/>
      <w:lvlJc w:val="left"/>
      <w:pPr>
        <w:ind w:left="2160" w:hanging="2160"/>
      </w:pPr>
    </w:lvl>
  </w:abstractNum>
  <w:abstractNum w:abstractNumId="13">
    <w:nsid w:val="23DE240C"/>
    <w:multiLevelType w:val="hybridMultilevel"/>
    <w:tmpl w:val="91CCE486"/>
    <w:lvl w:ilvl="0" w:tplc="3A0C3644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2B120826"/>
    <w:multiLevelType w:val="multilevel"/>
    <w:tmpl w:val="8FA8C8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C737871"/>
    <w:multiLevelType w:val="multilevel"/>
    <w:tmpl w:val="B35A2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F0D4D5A"/>
    <w:multiLevelType w:val="multilevel"/>
    <w:tmpl w:val="612650C4"/>
    <w:lvl w:ilvl="0">
      <w:start w:val="2"/>
      <w:numFmt w:val="decimal"/>
      <w:lvlText w:val="%1."/>
      <w:lvlJc w:val="left"/>
      <w:pPr>
        <w:ind w:left="97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3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3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9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9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5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415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41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75" w:hanging="2160"/>
      </w:pPr>
      <w:rPr>
        <w:rFonts w:hint="default"/>
      </w:rPr>
    </w:lvl>
  </w:abstractNum>
  <w:abstractNum w:abstractNumId="17">
    <w:nsid w:val="307D7A8F"/>
    <w:multiLevelType w:val="hybridMultilevel"/>
    <w:tmpl w:val="91CCE486"/>
    <w:lvl w:ilvl="0" w:tplc="3A0C3644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358C02AF"/>
    <w:multiLevelType w:val="hybridMultilevel"/>
    <w:tmpl w:val="3FB696DE"/>
    <w:lvl w:ilvl="0" w:tplc="D5D0317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36034F33"/>
    <w:multiLevelType w:val="hybridMultilevel"/>
    <w:tmpl w:val="DE725732"/>
    <w:lvl w:ilvl="0" w:tplc="660C6610">
      <w:start w:val="1"/>
      <w:numFmt w:val="decimal"/>
      <w:lvlText w:val="%1."/>
      <w:lvlJc w:val="left"/>
      <w:pPr>
        <w:ind w:left="872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8027" w:hanging="360"/>
      </w:pPr>
    </w:lvl>
    <w:lvl w:ilvl="2" w:tplc="0419001B" w:tentative="1">
      <w:start w:val="1"/>
      <w:numFmt w:val="lowerRoman"/>
      <w:lvlText w:val="%3."/>
      <w:lvlJc w:val="right"/>
      <w:pPr>
        <w:ind w:left="8747" w:hanging="180"/>
      </w:pPr>
    </w:lvl>
    <w:lvl w:ilvl="3" w:tplc="0419000F" w:tentative="1">
      <w:start w:val="1"/>
      <w:numFmt w:val="decimal"/>
      <w:lvlText w:val="%4."/>
      <w:lvlJc w:val="left"/>
      <w:pPr>
        <w:ind w:left="9467" w:hanging="360"/>
      </w:pPr>
    </w:lvl>
    <w:lvl w:ilvl="4" w:tplc="04190019" w:tentative="1">
      <w:start w:val="1"/>
      <w:numFmt w:val="lowerLetter"/>
      <w:lvlText w:val="%5."/>
      <w:lvlJc w:val="left"/>
      <w:pPr>
        <w:ind w:left="10187" w:hanging="360"/>
      </w:pPr>
    </w:lvl>
    <w:lvl w:ilvl="5" w:tplc="0419001B" w:tentative="1">
      <w:start w:val="1"/>
      <w:numFmt w:val="lowerRoman"/>
      <w:lvlText w:val="%6."/>
      <w:lvlJc w:val="right"/>
      <w:pPr>
        <w:ind w:left="10907" w:hanging="180"/>
      </w:pPr>
    </w:lvl>
    <w:lvl w:ilvl="6" w:tplc="0419000F" w:tentative="1">
      <w:start w:val="1"/>
      <w:numFmt w:val="decimal"/>
      <w:lvlText w:val="%7."/>
      <w:lvlJc w:val="left"/>
      <w:pPr>
        <w:ind w:left="11627" w:hanging="360"/>
      </w:pPr>
    </w:lvl>
    <w:lvl w:ilvl="7" w:tplc="04190019" w:tentative="1">
      <w:start w:val="1"/>
      <w:numFmt w:val="lowerLetter"/>
      <w:lvlText w:val="%8."/>
      <w:lvlJc w:val="left"/>
      <w:pPr>
        <w:ind w:left="12347" w:hanging="360"/>
      </w:pPr>
    </w:lvl>
    <w:lvl w:ilvl="8" w:tplc="0419001B" w:tentative="1">
      <w:start w:val="1"/>
      <w:numFmt w:val="lowerRoman"/>
      <w:lvlText w:val="%9."/>
      <w:lvlJc w:val="right"/>
      <w:pPr>
        <w:ind w:left="13067" w:hanging="180"/>
      </w:pPr>
    </w:lvl>
  </w:abstractNum>
  <w:abstractNum w:abstractNumId="20">
    <w:nsid w:val="3B1A24D4"/>
    <w:multiLevelType w:val="multilevel"/>
    <w:tmpl w:val="09E29004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1">
    <w:nsid w:val="3B5F6D16"/>
    <w:multiLevelType w:val="hybridMultilevel"/>
    <w:tmpl w:val="65F268D2"/>
    <w:lvl w:ilvl="0" w:tplc="F3186E94">
      <w:start w:val="1"/>
      <w:numFmt w:val="bullet"/>
      <w:lvlText w:val=""/>
      <w:lvlJc w:val="left"/>
      <w:pPr>
        <w:ind w:left="151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4" w:hanging="360"/>
      </w:pPr>
      <w:rPr>
        <w:rFonts w:ascii="Wingdings" w:hAnsi="Wingdings" w:hint="default"/>
      </w:rPr>
    </w:lvl>
  </w:abstractNum>
  <w:abstractNum w:abstractNumId="22">
    <w:nsid w:val="3C9B5176"/>
    <w:multiLevelType w:val="multilevel"/>
    <w:tmpl w:val="B56C67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3F9A47F1"/>
    <w:multiLevelType w:val="multilevel"/>
    <w:tmpl w:val="5142BCE6"/>
    <w:lvl w:ilvl="0">
      <w:start w:val="2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825" w:hanging="825"/>
      </w:pPr>
      <w:rPr>
        <w:rFonts w:hint="default"/>
      </w:rPr>
    </w:lvl>
    <w:lvl w:ilvl="2">
      <w:start w:val="16"/>
      <w:numFmt w:val="decimal"/>
      <w:lvlText w:val="%1.%2.%3.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4">
    <w:nsid w:val="404013EB"/>
    <w:multiLevelType w:val="hybridMultilevel"/>
    <w:tmpl w:val="9036ED3A"/>
    <w:lvl w:ilvl="0" w:tplc="6E18E63E">
      <w:start w:val="1"/>
      <w:numFmt w:val="decimal"/>
      <w:lvlText w:val="%1."/>
      <w:lvlJc w:val="left"/>
      <w:pPr>
        <w:ind w:left="709" w:hanging="360"/>
      </w:pPr>
    </w:lvl>
    <w:lvl w:ilvl="1" w:tplc="804E9FC8">
      <w:start w:val="1"/>
      <w:numFmt w:val="lowerLetter"/>
      <w:lvlText w:val="%2."/>
      <w:lvlJc w:val="left"/>
      <w:pPr>
        <w:ind w:left="1429" w:hanging="360"/>
      </w:pPr>
    </w:lvl>
    <w:lvl w:ilvl="2" w:tplc="64101530">
      <w:start w:val="1"/>
      <w:numFmt w:val="lowerRoman"/>
      <w:lvlText w:val="%3."/>
      <w:lvlJc w:val="right"/>
      <w:pPr>
        <w:ind w:left="2149" w:hanging="180"/>
      </w:pPr>
    </w:lvl>
    <w:lvl w:ilvl="3" w:tplc="377AB958">
      <w:start w:val="1"/>
      <w:numFmt w:val="decimal"/>
      <w:lvlText w:val="%4."/>
      <w:lvlJc w:val="left"/>
      <w:pPr>
        <w:ind w:left="2869" w:hanging="360"/>
      </w:pPr>
    </w:lvl>
    <w:lvl w:ilvl="4" w:tplc="E9504BEE">
      <w:start w:val="1"/>
      <w:numFmt w:val="lowerLetter"/>
      <w:lvlText w:val="%5."/>
      <w:lvlJc w:val="left"/>
      <w:pPr>
        <w:ind w:left="3589" w:hanging="360"/>
      </w:pPr>
    </w:lvl>
    <w:lvl w:ilvl="5" w:tplc="49080B4A">
      <w:start w:val="1"/>
      <w:numFmt w:val="lowerRoman"/>
      <w:lvlText w:val="%6."/>
      <w:lvlJc w:val="right"/>
      <w:pPr>
        <w:ind w:left="4309" w:hanging="180"/>
      </w:pPr>
    </w:lvl>
    <w:lvl w:ilvl="6" w:tplc="68723F06">
      <w:start w:val="1"/>
      <w:numFmt w:val="decimal"/>
      <w:lvlText w:val="%7."/>
      <w:lvlJc w:val="left"/>
      <w:pPr>
        <w:ind w:left="5029" w:hanging="360"/>
      </w:pPr>
    </w:lvl>
    <w:lvl w:ilvl="7" w:tplc="2C0411A4">
      <w:start w:val="1"/>
      <w:numFmt w:val="lowerLetter"/>
      <w:lvlText w:val="%8."/>
      <w:lvlJc w:val="left"/>
      <w:pPr>
        <w:ind w:left="5749" w:hanging="360"/>
      </w:pPr>
    </w:lvl>
    <w:lvl w:ilvl="8" w:tplc="1C0A2DF2">
      <w:start w:val="1"/>
      <w:numFmt w:val="lowerRoman"/>
      <w:lvlText w:val="%9."/>
      <w:lvlJc w:val="right"/>
      <w:pPr>
        <w:ind w:left="6469" w:hanging="180"/>
      </w:pPr>
    </w:lvl>
  </w:abstractNum>
  <w:abstractNum w:abstractNumId="25">
    <w:nsid w:val="458E143F"/>
    <w:multiLevelType w:val="multilevel"/>
    <w:tmpl w:val="EA4E74CA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6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7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80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92" w:hanging="2160"/>
      </w:pPr>
      <w:rPr>
        <w:rFonts w:hint="default"/>
      </w:rPr>
    </w:lvl>
  </w:abstractNum>
  <w:abstractNum w:abstractNumId="26">
    <w:nsid w:val="45A463BC"/>
    <w:multiLevelType w:val="hybridMultilevel"/>
    <w:tmpl w:val="EED2B60C"/>
    <w:lvl w:ilvl="0" w:tplc="FC3417D0">
      <w:start w:val="1"/>
      <w:numFmt w:val="decimal"/>
      <w:lvlText w:val="%1."/>
      <w:lvlJc w:val="left"/>
      <w:pPr>
        <w:ind w:left="1571" w:hanging="360"/>
      </w:pPr>
    </w:lvl>
    <w:lvl w:ilvl="1" w:tplc="04190019">
      <w:start w:val="1"/>
      <w:numFmt w:val="lowerLetter"/>
      <w:lvlText w:val="%2."/>
      <w:lvlJc w:val="left"/>
      <w:pPr>
        <w:ind w:left="2291" w:hanging="360"/>
      </w:pPr>
    </w:lvl>
    <w:lvl w:ilvl="2" w:tplc="0419001B">
      <w:start w:val="1"/>
      <w:numFmt w:val="lowerRoman"/>
      <w:lvlText w:val="%3."/>
      <w:lvlJc w:val="right"/>
      <w:pPr>
        <w:ind w:left="3011" w:hanging="180"/>
      </w:pPr>
    </w:lvl>
    <w:lvl w:ilvl="3" w:tplc="0419000F">
      <w:start w:val="1"/>
      <w:numFmt w:val="decimal"/>
      <w:lvlText w:val="%4."/>
      <w:lvlJc w:val="left"/>
      <w:pPr>
        <w:ind w:left="3731" w:hanging="360"/>
      </w:pPr>
    </w:lvl>
    <w:lvl w:ilvl="4" w:tplc="04190019">
      <w:start w:val="1"/>
      <w:numFmt w:val="lowerLetter"/>
      <w:lvlText w:val="%5."/>
      <w:lvlJc w:val="left"/>
      <w:pPr>
        <w:ind w:left="4451" w:hanging="360"/>
      </w:pPr>
    </w:lvl>
    <w:lvl w:ilvl="5" w:tplc="0419001B">
      <w:start w:val="1"/>
      <w:numFmt w:val="lowerRoman"/>
      <w:lvlText w:val="%6."/>
      <w:lvlJc w:val="right"/>
      <w:pPr>
        <w:ind w:left="5171" w:hanging="180"/>
      </w:pPr>
    </w:lvl>
    <w:lvl w:ilvl="6" w:tplc="0419000F">
      <w:start w:val="1"/>
      <w:numFmt w:val="decimal"/>
      <w:lvlText w:val="%7."/>
      <w:lvlJc w:val="left"/>
      <w:pPr>
        <w:ind w:left="5891" w:hanging="360"/>
      </w:pPr>
    </w:lvl>
    <w:lvl w:ilvl="7" w:tplc="04190019">
      <w:start w:val="1"/>
      <w:numFmt w:val="lowerLetter"/>
      <w:lvlText w:val="%8."/>
      <w:lvlJc w:val="left"/>
      <w:pPr>
        <w:ind w:left="6611" w:hanging="360"/>
      </w:pPr>
    </w:lvl>
    <w:lvl w:ilvl="8" w:tplc="0419001B">
      <w:start w:val="1"/>
      <w:numFmt w:val="lowerRoman"/>
      <w:lvlText w:val="%9."/>
      <w:lvlJc w:val="right"/>
      <w:pPr>
        <w:ind w:left="7331" w:hanging="180"/>
      </w:pPr>
    </w:lvl>
  </w:abstractNum>
  <w:abstractNum w:abstractNumId="27">
    <w:nsid w:val="473043AD"/>
    <w:multiLevelType w:val="multilevel"/>
    <w:tmpl w:val="16C26576"/>
    <w:lvl w:ilvl="0">
      <w:start w:val="2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825" w:hanging="825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8">
    <w:nsid w:val="47F010A3"/>
    <w:multiLevelType w:val="multilevel"/>
    <w:tmpl w:val="F7A63A3E"/>
    <w:lvl w:ilvl="0">
      <w:start w:val="2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825" w:hanging="825"/>
      </w:pPr>
      <w:rPr>
        <w:rFonts w:hint="default"/>
      </w:rPr>
    </w:lvl>
    <w:lvl w:ilvl="2">
      <w:start w:val="10"/>
      <w:numFmt w:val="decimal"/>
      <w:lvlText w:val="%1.%2.%3.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9">
    <w:nsid w:val="4C366F2F"/>
    <w:multiLevelType w:val="hybridMultilevel"/>
    <w:tmpl w:val="2B36FD6C"/>
    <w:lvl w:ilvl="0" w:tplc="5BFAE88E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>
      <w:start w:val="1"/>
      <w:numFmt w:val="lowerRoman"/>
      <w:lvlText w:val="%3."/>
      <w:lvlJc w:val="right"/>
      <w:pPr>
        <w:ind w:left="2226" w:hanging="180"/>
      </w:pPr>
    </w:lvl>
    <w:lvl w:ilvl="3" w:tplc="0419000F">
      <w:start w:val="1"/>
      <w:numFmt w:val="decimal"/>
      <w:lvlText w:val="%4."/>
      <w:lvlJc w:val="left"/>
      <w:pPr>
        <w:ind w:left="2946" w:hanging="360"/>
      </w:pPr>
    </w:lvl>
    <w:lvl w:ilvl="4" w:tplc="04190019">
      <w:start w:val="1"/>
      <w:numFmt w:val="lowerLetter"/>
      <w:lvlText w:val="%5."/>
      <w:lvlJc w:val="left"/>
      <w:pPr>
        <w:ind w:left="3666" w:hanging="360"/>
      </w:pPr>
    </w:lvl>
    <w:lvl w:ilvl="5" w:tplc="0419001B">
      <w:start w:val="1"/>
      <w:numFmt w:val="lowerRoman"/>
      <w:lvlText w:val="%6."/>
      <w:lvlJc w:val="right"/>
      <w:pPr>
        <w:ind w:left="4386" w:hanging="180"/>
      </w:pPr>
    </w:lvl>
    <w:lvl w:ilvl="6" w:tplc="0419000F">
      <w:start w:val="1"/>
      <w:numFmt w:val="decimal"/>
      <w:lvlText w:val="%7."/>
      <w:lvlJc w:val="left"/>
      <w:pPr>
        <w:ind w:left="5106" w:hanging="360"/>
      </w:pPr>
    </w:lvl>
    <w:lvl w:ilvl="7" w:tplc="04190019">
      <w:start w:val="1"/>
      <w:numFmt w:val="lowerLetter"/>
      <w:lvlText w:val="%8."/>
      <w:lvlJc w:val="left"/>
      <w:pPr>
        <w:ind w:left="5826" w:hanging="360"/>
      </w:pPr>
    </w:lvl>
    <w:lvl w:ilvl="8" w:tplc="0419001B">
      <w:start w:val="1"/>
      <w:numFmt w:val="lowerRoman"/>
      <w:lvlText w:val="%9."/>
      <w:lvlJc w:val="right"/>
      <w:pPr>
        <w:ind w:left="6546" w:hanging="180"/>
      </w:pPr>
    </w:lvl>
  </w:abstractNum>
  <w:abstractNum w:abstractNumId="30">
    <w:nsid w:val="537157D1"/>
    <w:multiLevelType w:val="multilevel"/>
    <w:tmpl w:val="80A005A8"/>
    <w:lvl w:ilvl="0">
      <w:start w:val="1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1">
    <w:nsid w:val="5BF0543F"/>
    <w:multiLevelType w:val="multilevel"/>
    <w:tmpl w:val="739EF200"/>
    <w:lvl w:ilvl="0">
      <w:start w:val="2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11"/>
      <w:numFmt w:val="decimal"/>
      <w:lvlText w:val="%1.%2"/>
      <w:lvlJc w:val="left"/>
      <w:pPr>
        <w:ind w:left="750" w:hanging="750"/>
      </w:pPr>
      <w:rPr>
        <w:rFonts w:hint="default"/>
      </w:rPr>
    </w:lvl>
    <w:lvl w:ilvl="2">
      <w:start w:val="6"/>
      <w:numFmt w:val="decimal"/>
      <w:lvlText w:val="%1.%2.%3"/>
      <w:lvlJc w:val="left"/>
      <w:pPr>
        <w:ind w:left="750" w:hanging="75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>
    <w:nsid w:val="629F295C"/>
    <w:multiLevelType w:val="hybridMultilevel"/>
    <w:tmpl w:val="B5669424"/>
    <w:lvl w:ilvl="0" w:tplc="DC52CA4C">
      <w:start w:val="1"/>
      <w:numFmt w:val="decimal"/>
      <w:lvlText w:val="%1."/>
      <w:lvlJc w:val="left"/>
      <w:pPr>
        <w:ind w:left="241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33">
    <w:nsid w:val="647C3996"/>
    <w:multiLevelType w:val="hybridMultilevel"/>
    <w:tmpl w:val="82EAD3B0"/>
    <w:lvl w:ilvl="0" w:tplc="B10497F8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64BF4F76"/>
    <w:multiLevelType w:val="hybridMultilevel"/>
    <w:tmpl w:val="40B0EA6E"/>
    <w:lvl w:ilvl="0" w:tplc="E056C47C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35">
    <w:nsid w:val="67B4286C"/>
    <w:multiLevelType w:val="hybridMultilevel"/>
    <w:tmpl w:val="1E808738"/>
    <w:lvl w:ilvl="0" w:tplc="103C442E">
      <w:start w:val="1"/>
      <w:numFmt w:val="decimal"/>
      <w:lvlText w:val="%1."/>
      <w:lvlJc w:val="left"/>
      <w:pPr>
        <w:ind w:left="360" w:hanging="360"/>
      </w:pPr>
      <w:rPr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-5725" w:hanging="360"/>
      </w:pPr>
    </w:lvl>
    <w:lvl w:ilvl="2" w:tplc="0419001B">
      <w:start w:val="1"/>
      <w:numFmt w:val="lowerRoman"/>
      <w:lvlText w:val="%3."/>
      <w:lvlJc w:val="right"/>
      <w:pPr>
        <w:ind w:left="-5005" w:hanging="180"/>
      </w:pPr>
    </w:lvl>
    <w:lvl w:ilvl="3" w:tplc="0419000F">
      <w:start w:val="1"/>
      <w:numFmt w:val="decimal"/>
      <w:lvlText w:val="%4."/>
      <w:lvlJc w:val="left"/>
      <w:pPr>
        <w:ind w:left="-4285" w:hanging="360"/>
      </w:pPr>
    </w:lvl>
    <w:lvl w:ilvl="4" w:tplc="04190019">
      <w:start w:val="1"/>
      <w:numFmt w:val="lowerLetter"/>
      <w:lvlText w:val="%5."/>
      <w:lvlJc w:val="left"/>
      <w:pPr>
        <w:ind w:left="-3565" w:hanging="360"/>
      </w:pPr>
    </w:lvl>
    <w:lvl w:ilvl="5" w:tplc="0419001B">
      <w:start w:val="1"/>
      <w:numFmt w:val="lowerRoman"/>
      <w:lvlText w:val="%6."/>
      <w:lvlJc w:val="right"/>
      <w:pPr>
        <w:ind w:left="-2845" w:hanging="180"/>
      </w:pPr>
    </w:lvl>
    <w:lvl w:ilvl="6" w:tplc="0419000F">
      <w:start w:val="1"/>
      <w:numFmt w:val="decimal"/>
      <w:lvlText w:val="%7."/>
      <w:lvlJc w:val="left"/>
      <w:pPr>
        <w:ind w:left="-2125" w:hanging="360"/>
      </w:pPr>
    </w:lvl>
    <w:lvl w:ilvl="7" w:tplc="04190019">
      <w:start w:val="1"/>
      <w:numFmt w:val="lowerLetter"/>
      <w:lvlText w:val="%8."/>
      <w:lvlJc w:val="left"/>
      <w:pPr>
        <w:ind w:left="-1405" w:hanging="360"/>
      </w:pPr>
    </w:lvl>
    <w:lvl w:ilvl="8" w:tplc="0419001B">
      <w:start w:val="1"/>
      <w:numFmt w:val="lowerRoman"/>
      <w:lvlText w:val="%9."/>
      <w:lvlJc w:val="right"/>
      <w:pPr>
        <w:ind w:left="-685" w:hanging="180"/>
      </w:pPr>
    </w:lvl>
  </w:abstractNum>
  <w:abstractNum w:abstractNumId="36">
    <w:nsid w:val="6D052E64"/>
    <w:multiLevelType w:val="multilevel"/>
    <w:tmpl w:val="DD8AA03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37">
    <w:nsid w:val="740662D7"/>
    <w:multiLevelType w:val="hybridMultilevel"/>
    <w:tmpl w:val="D7D6B7F8"/>
    <w:lvl w:ilvl="0" w:tplc="42E80B5A">
      <w:start w:val="1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7A695FD6"/>
    <w:multiLevelType w:val="multilevel"/>
    <w:tmpl w:val="D53ABACC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9">
    <w:nsid w:val="7A80646B"/>
    <w:multiLevelType w:val="multilevel"/>
    <w:tmpl w:val="3978290C"/>
    <w:lvl w:ilvl="0">
      <w:start w:val="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>
    <w:nsid w:val="7D7132C8"/>
    <w:multiLevelType w:val="multilevel"/>
    <w:tmpl w:val="D96ECFB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2"/>
  </w:num>
  <w:num w:numId="10">
    <w:abstractNumId w:val="13"/>
  </w:num>
  <w:num w:numId="11">
    <w:abstractNumId w:val="17"/>
  </w:num>
  <w:num w:numId="12">
    <w:abstractNumId w:val="4"/>
  </w:num>
  <w:num w:numId="13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9"/>
  </w:num>
  <w:num w:numId="16">
    <w:abstractNumId w:val="19"/>
  </w:num>
  <w:num w:numId="17">
    <w:abstractNumId w:val="40"/>
  </w:num>
  <w:num w:numId="18">
    <w:abstractNumId w:val="18"/>
  </w:num>
  <w:num w:numId="19">
    <w:abstractNumId w:val="30"/>
  </w:num>
  <w:num w:numId="20">
    <w:abstractNumId w:val="15"/>
  </w:num>
  <w:num w:numId="21">
    <w:abstractNumId w:val="0"/>
  </w:num>
  <w:num w:numId="22">
    <w:abstractNumId w:val="14"/>
  </w:num>
  <w:num w:numId="23">
    <w:abstractNumId w:val="22"/>
  </w:num>
  <w:num w:numId="24">
    <w:abstractNumId w:val="2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  <w:num w:numId="25">
    <w:abstractNumId w:val="2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</w:num>
  <w:num w:numId="26">
    <w:abstractNumId w:val="22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  <w:lvlOverride w:ilvl="2">
      <w:lvl w:ilvl="2">
        <w:numFmt w:val="bullet"/>
        <w:lvlText w:val=""/>
        <w:lvlJc w:val="left"/>
        <w:pPr>
          <w:tabs>
            <w:tab w:val="num" w:pos="2160"/>
          </w:tabs>
          <w:ind w:left="2160" w:hanging="360"/>
        </w:pPr>
        <w:rPr>
          <w:rFonts w:ascii="Symbol" w:hAnsi="Symbol" w:hint="default"/>
          <w:sz w:val="20"/>
        </w:rPr>
      </w:lvl>
    </w:lvlOverride>
    <w:lvlOverride w:ilvl="3">
      <w:lvl w:ilvl="3">
        <w:numFmt w:val="bullet"/>
        <w:lvlText w:val=""/>
        <w:lvlJc w:val="left"/>
        <w:pPr>
          <w:tabs>
            <w:tab w:val="num" w:pos="2880"/>
          </w:tabs>
          <w:ind w:left="2880" w:hanging="360"/>
        </w:pPr>
        <w:rPr>
          <w:rFonts w:ascii="Symbol" w:hAnsi="Symbol" w:hint="default"/>
          <w:sz w:val="20"/>
        </w:rPr>
      </w:lvl>
    </w:lvlOverride>
  </w:num>
  <w:num w:numId="27">
    <w:abstractNumId w:val="16"/>
  </w:num>
  <w:num w:numId="28">
    <w:abstractNumId w:val="1"/>
  </w:num>
  <w:num w:numId="29">
    <w:abstractNumId w:val="3"/>
  </w:num>
  <w:num w:numId="30">
    <w:abstractNumId w:val="7"/>
  </w:num>
  <w:num w:numId="31">
    <w:abstractNumId w:val="10"/>
  </w:num>
  <w:num w:numId="32">
    <w:abstractNumId w:val="27"/>
  </w:num>
  <w:num w:numId="33">
    <w:abstractNumId w:val="5"/>
  </w:num>
  <w:num w:numId="34">
    <w:abstractNumId w:val="11"/>
  </w:num>
  <w:num w:numId="35">
    <w:abstractNumId w:val="8"/>
  </w:num>
  <w:num w:numId="36">
    <w:abstractNumId w:val="28"/>
  </w:num>
  <w:num w:numId="37">
    <w:abstractNumId w:val="38"/>
  </w:num>
  <w:num w:numId="38">
    <w:abstractNumId w:val="25"/>
  </w:num>
  <w:num w:numId="39">
    <w:abstractNumId w:val="23"/>
  </w:num>
  <w:num w:numId="40">
    <w:abstractNumId w:val="38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1"/>
    <w:lvlOverride w:ilvl="0">
      <w:startOverride w:val="2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"/>
    <w:lvlOverride w:ilvl="0">
      <w:startOverride w:val="2"/>
    </w:lvlOverride>
    <w:lvlOverride w:ilvl="1">
      <w:startOverride w:val="9"/>
    </w:lvlOverride>
    <w:lvlOverride w:ilvl="2">
      <w:startOverride w:val="12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2"/>
    <w:lvlOverride w:ilvl="0">
      <w:startOverride w:val="2"/>
    </w:lvlOverride>
    <w:lvlOverride w:ilvl="1">
      <w:startOverride w:val="9"/>
    </w:lvlOverride>
    <w:lvlOverride w:ilvl="2">
      <w:startOverride w:val="2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0"/>
  </w:num>
  <w:num w:numId="45">
    <w:abstractNumId w:val="36"/>
  </w:num>
  <w:num w:numId="46">
    <w:abstractNumId w:val="31"/>
  </w:num>
  <w:num w:numId="47">
    <w:abstractNumId w:val="21"/>
  </w:num>
  <w:num w:numId="48">
    <w:abstractNumId w:val="6"/>
  </w:num>
  <w:num w:numId="4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1810"/>
    <w:rsid w:val="00000334"/>
    <w:rsid w:val="000114C2"/>
    <w:rsid w:val="00021243"/>
    <w:rsid w:val="00023AB6"/>
    <w:rsid w:val="0002425C"/>
    <w:rsid w:val="0002569D"/>
    <w:rsid w:val="00026524"/>
    <w:rsid w:val="00026761"/>
    <w:rsid w:val="0004195C"/>
    <w:rsid w:val="00041F96"/>
    <w:rsid w:val="0004416C"/>
    <w:rsid w:val="00046E28"/>
    <w:rsid w:val="00051288"/>
    <w:rsid w:val="00052BB3"/>
    <w:rsid w:val="000549F6"/>
    <w:rsid w:val="00056795"/>
    <w:rsid w:val="00062BA3"/>
    <w:rsid w:val="00063635"/>
    <w:rsid w:val="000742BD"/>
    <w:rsid w:val="00074F95"/>
    <w:rsid w:val="00075EF9"/>
    <w:rsid w:val="00077015"/>
    <w:rsid w:val="000819A5"/>
    <w:rsid w:val="00081CFC"/>
    <w:rsid w:val="00082C47"/>
    <w:rsid w:val="000841B6"/>
    <w:rsid w:val="00090818"/>
    <w:rsid w:val="00090C0B"/>
    <w:rsid w:val="0009324E"/>
    <w:rsid w:val="00095188"/>
    <w:rsid w:val="00097D23"/>
    <w:rsid w:val="000A3879"/>
    <w:rsid w:val="000A3BC8"/>
    <w:rsid w:val="000A64E1"/>
    <w:rsid w:val="000B00E8"/>
    <w:rsid w:val="000B1FCA"/>
    <w:rsid w:val="000B214F"/>
    <w:rsid w:val="000B3D78"/>
    <w:rsid w:val="000B4AFC"/>
    <w:rsid w:val="000B6278"/>
    <w:rsid w:val="000B7EAB"/>
    <w:rsid w:val="000C2666"/>
    <w:rsid w:val="000C5E7F"/>
    <w:rsid w:val="000D0179"/>
    <w:rsid w:val="000D3C76"/>
    <w:rsid w:val="000D3F83"/>
    <w:rsid w:val="000D48D5"/>
    <w:rsid w:val="000D6061"/>
    <w:rsid w:val="000D7C42"/>
    <w:rsid w:val="000E7A2F"/>
    <w:rsid w:val="000F3BB1"/>
    <w:rsid w:val="000F4A07"/>
    <w:rsid w:val="000F5603"/>
    <w:rsid w:val="001014F2"/>
    <w:rsid w:val="00105291"/>
    <w:rsid w:val="00105A65"/>
    <w:rsid w:val="00110378"/>
    <w:rsid w:val="00112551"/>
    <w:rsid w:val="00117070"/>
    <w:rsid w:val="00122478"/>
    <w:rsid w:val="00122BE7"/>
    <w:rsid w:val="00125208"/>
    <w:rsid w:val="00126BD4"/>
    <w:rsid w:val="00127F47"/>
    <w:rsid w:val="00135131"/>
    <w:rsid w:val="00137638"/>
    <w:rsid w:val="001431C2"/>
    <w:rsid w:val="0014535B"/>
    <w:rsid w:val="001509BA"/>
    <w:rsid w:val="00150B74"/>
    <w:rsid w:val="001544A5"/>
    <w:rsid w:val="00155DC5"/>
    <w:rsid w:val="00157DD8"/>
    <w:rsid w:val="00163EF2"/>
    <w:rsid w:val="00165A65"/>
    <w:rsid w:val="00166084"/>
    <w:rsid w:val="00174971"/>
    <w:rsid w:val="00177ED7"/>
    <w:rsid w:val="00182498"/>
    <w:rsid w:val="001928C5"/>
    <w:rsid w:val="00194F62"/>
    <w:rsid w:val="001969BD"/>
    <w:rsid w:val="001A1609"/>
    <w:rsid w:val="001A300A"/>
    <w:rsid w:val="001B789E"/>
    <w:rsid w:val="001C052C"/>
    <w:rsid w:val="001C0B3D"/>
    <w:rsid w:val="001C4CA3"/>
    <w:rsid w:val="001D74E2"/>
    <w:rsid w:val="001E5A84"/>
    <w:rsid w:val="001E6A9A"/>
    <w:rsid w:val="001E72F3"/>
    <w:rsid w:val="00200651"/>
    <w:rsid w:val="00200810"/>
    <w:rsid w:val="00201AC1"/>
    <w:rsid w:val="00210633"/>
    <w:rsid w:val="00212D41"/>
    <w:rsid w:val="00212EB1"/>
    <w:rsid w:val="00213BD7"/>
    <w:rsid w:val="00214B4B"/>
    <w:rsid w:val="00220609"/>
    <w:rsid w:val="002319B5"/>
    <w:rsid w:val="002334AA"/>
    <w:rsid w:val="002352D3"/>
    <w:rsid w:val="00237F29"/>
    <w:rsid w:val="002446D6"/>
    <w:rsid w:val="00246B83"/>
    <w:rsid w:val="002478F8"/>
    <w:rsid w:val="002537D3"/>
    <w:rsid w:val="00257496"/>
    <w:rsid w:val="00261D69"/>
    <w:rsid w:val="002626B3"/>
    <w:rsid w:val="00262840"/>
    <w:rsid w:val="00262A21"/>
    <w:rsid w:val="00262C40"/>
    <w:rsid w:val="00262D08"/>
    <w:rsid w:val="00262EFF"/>
    <w:rsid w:val="00265553"/>
    <w:rsid w:val="00266890"/>
    <w:rsid w:val="00267610"/>
    <w:rsid w:val="00267AA2"/>
    <w:rsid w:val="0027260A"/>
    <w:rsid w:val="0027446A"/>
    <w:rsid w:val="002746D0"/>
    <w:rsid w:val="00276D10"/>
    <w:rsid w:val="00277706"/>
    <w:rsid w:val="0028491B"/>
    <w:rsid w:val="00291C5A"/>
    <w:rsid w:val="002923ED"/>
    <w:rsid w:val="00293C94"/>
    <w:rsid w:val="00295232"/>
    <w:rsid w:val="0029773A"/>
    <w:rsid w:val="002A0FFF"/>
    <w:rsid w:val="002A15C2"/>
    <w:rsid w:val="002A3B64"/>
    <w:rsid w:val="002A7E86"/>
    <w:rsid w:val="002B6C15"/>
    <w:rsid w:val="002B71EC"/>
    <w:rsid w:val="002B77E1"/>
    <w:rsid w:val="002B7982"/>
    <w:rsid w:val="002C35ED"/>
    <w:rsid w:val="002D0ED0"/>
    <w:rsid w:val="002D351A"/>
    <w:rsid w:val="002D41B0"/>
    <w:rsid w:val="002E439A"/>
    <w:rsid w:val="002E6B5B"/>
    <w:rsid w:val="002F63EC"/>
    <w:rsid w:val="00303FAD"/>
    <w:rsid w:val="00312205"/>
    <w:rsid w:val="00313FA5"/>
    <w:rsid w:val="0031445A"/>
    <w:rsid w:val="00315FE8"/>
    <w:rsid w:val="00320E1E"/>
    <w:rsid w:val="003211ED"/>
    <w:rsid w:val="003243CC"/>
    <w:rsid w:val="0032626F"/>
    <w:rsid w:val="0032632A"/>
    <w:rsid w:val="00330B35"/>
    <w:rsid w:val="00330C8E"/>
    <w:rsid w:val="00332EEC"/>
    <w:rsid w:val="003347D7"/>
    <w:rsid w:val="00341572"/>
    <w:rsid w:val="00350FDE"/>
    <w:rsid w:val="00353523"/>
    <w:rsid w:val="00354454"/>
    <w:rsid w:val="00357B28"/>
    <w:rsid w:val="00363B21"/>
    <w:rsid w:val="00366E9F"/>
    <w:rsid w:val="0037287F"/>
    <w:rsid w:val="00372C74"/>
    <w:rsid w:val="00372F0D"/>
    <w:rsid w:val="0037614E"/>
    <w:rsid w:val="003811C1"/>
    <w:rsid w:val="00382126"/>
    <w:rsid w:val="003830BB"/>
    <w:rsid w:val="00386311"/>
    <w:rsid w:val="00387228"/>
    <w:rsid w:val="00395945"/>
    <w:rsid w:val="003976D3"/>
    <w:rsid w:val="003A1432"/>
    <w:rsid w:val="003A564D"/>
    <w:rsid w:val="003A6376"/>
    <w:rsid w:val="003B15D5"/>
    <w:rsid w:val="003B5AF3"/>
    <w:rsid w:val="003B6898"/>
    <w:rsid w:val="003C241F"/>
    <w:rsid w:val="003C27EF"/>
    <w:rsid w:val="003C2CFF"/>
    <w:rsid w:val="003C3008"/>
    <w:rsid w:val="003C313A"/>
    <w:rsid w:val="003C4508"/>
    <w:rsid w:val="003C65E2"/>
    <w:rsid w:val="003D0D1D"/>
    <w:rsid w:val="003D0D79"/>
    <w:rsid w:val="003D1127"/>
    <w:rsid w:val="003D726F"/>
    <w:rsid w:val="003D7CF6"/>
    <w:rsid w:val="003E1A3D"/>
    <w:rsid w:val="003E1E16"/>
    <w:rsid w:val="003E36AB"/>
    <w:rsid w:val="003E7D71"/>
    <w:rsid w:val="003F0800"/>
    <w:rsid w:val="003F160B"/>
    <w:rsid w:val="003F5A26"/>
    <w:rsid w:val="003F6DE6"/>
    <w:rsid w:val="003F71F7"/>
    <w:rsid w:val="00400F69"/>
    <w:rsid w:val="00401750"/>
    <w:rsid w:val="00401BCD"/>
    <w:rsid w:val="00405B2F"/>
    <w:rsid w:val="004119C3"/>
    <w:rsid w:val="00422E44"/>
    <w:rsid w:val="00425D63"/>
    <w:rsid w:val="004278F2"/>
    <w:rsid w:val="00435455"/>
    <w:rsid w:val="0043675F"/>
    <w:rsid w:val="004367BB"/>
    <w:rsid w:val="00442377"/>
    <w:rsid w:val="004428B6"/>
    <w:rsid w:val="00453368"/>
    <w:rsid w:val="00463D34"/>
    <w:rsid w:val="004655A5"/>
    <w:rsid w:val="00471406"/>
    <w:rsid w:val="00475CBE"/>
    <w:rsid w:val="00477A68"/>
    <w:rsid w:val="00484F6F"/>
    <w:rsid w:val="00485ED3"/>
    <w:rsid w:val="00486B3E"/>
    <w:rsid w:val="00493C51"/>
    <w:rsid w:val="00494489"/>
    <w:rsid w:val="0049510F"/>
    <w:rsid w:val="004963BF"/>
    <w:rsid w:val="004A0658"/>
    <w:rsid w:val="004A1C97"/>
    <w:rsid w:val="004B15CE"/>
    <w:rsid w:val="004B4179"/>
    <w:rsid w:val="004B592F"/>
    <w:rsid w:val="004B75FA"/>
    <w:rsid w:val="004C0978"/>
    <w:rsid w:val="004C1876"/>
    <w:rsid w:val="004D1BC3"/>
    <w:rsid w:val="004D26CE"/>
    <w:rsid w:val="004D334A"/>
    <w:rsid w:val="004D6B21"/>
    <w:rsid w:val="004E0BDC"/>
    <w:rsid w:val="004E2587"/>
    <w:rsid w:val="004E67C8"/>
    <w:rsid w:val="004E6AC5"/>
    <w:rsid w:val="004E6D35"/>
    <w:rsid w:val="004F7EC2"/>
    <w:rsid w:val="00502DE4"/>
    <w:rsid w:val="005035C3"/>
    <w:rsid w:val="00504468"/>
    <w:rsid w:val="00506F2D"/>
    <w:rsid w:val="00511D49"/>
    <w:rsid w:val="00511E6D"/>
    <w:rsid w:val="00515FF0"/>
    <w:rsid w:val="005161C8"/>
    <w:rsid w:val="005163EE"/>
    <w:rsid w:val="00516DBA"/>
    <w:rsid w:val="005361E8"/>
    <w:rsid w:val="005368F0"/>
    <w:rsid w:val="00540C41"/>
    <w:rsid w:val="00543137"/>
    <w:rsid w:val="0054334A"/>
    <w:rsid w:val="00547A35"/>
    <w:rsid w:val="00557955"/>
    <w:rsid w:val="005613D2"/>
    <w:rsid w:val="00563F21"/>
    <w:rsid w:val="00572799"/>
    <w:rsid w:val="00580215"/>
    <w:rsid w:val="005803D2"/>
    <w:rsid w:val="00580C69"/>
    <w:rsid w:val="00582DB0"/>
    <w:rsid w:val="005837F6"/>
    <w:rsid w:val="00584885"/>
    <w:rsid w:val="00590BF0"/>
    <w:rsid w:val="00592617"/>
    <w:rsid w:val="005A4D9B"/>
    <w:rsid w:val="005B083B"/>
    <w:rsid w:val="005B0DC3"/>
    <w:rsid w:val="005B51C5"/>
    <w:rsid w:val="005B7B0B"/>
    <w:rsid w:val="005C0417"/>
    <w:rsid w:val="005C3D41"/>
    <w:rsid w:val="005D1DE9"/>
    <w:rsid w:val="005D7176"/>
    <w:rsid w:val="005D7BCE"/>
    <w:rsid w:val="005F0496"/>
    <w:rsid w:val="005F1D49"/>
    <w:rsid w:val="005F3412"/>
    <w:rsid w:val="005F357C"/>
    <w:rsid w:val="005F3A4B"/>
    <w:rsid w:val="006114FB"/>
    <w:rsid w:val="006120E9"/>
    <w:rsid w:val="006129C4"/>
    <w:rsid w:val="0061429E"/>
    <w:rsid w:val="00616A72"/>
    <w:rsid w:val="00616A7D"/>
    <w:rsid w:val="006248A7"/>
    <w:rsid w:val="0062587A"/>
    <w:rsid w:val="0062791B"/>
    <w:rsid w:val="00630811"/>
    <w:rsid w:val="00630C90"/>
    <w:rsid w:val="00631773"/>
    <w:rsid w:val="00633617"/>
    <w:rsid w:val="006363A1"/>
    <w:rsid w:val="00640813"/>
    <w:rsid w:val="0064145E"/>
    <w:rsid w:val="0065331B"/>
    <w:rsid w:val="00654E5B"/>
    <w:rsid w:val="00655425"/>
    <w:rsid w:val="00662DDF"/>
    <w:rsid w:val="006653B3"/>
    <w:rsid w:val="0066783D"/>
    <w:rsid w:val="0067485E"/>
    <w:rsid w:val="00674F86"/>
    <w:rsid w:val="00674F87"/>
    <w:rsid w:val="0067755C"/>
    <w:rsid w:val="00680606"/>
    <w:rsid w:val="00684A30"/>
    <w:rsid w:val="0068551B"/>
    <w:rsid w:val="00685D9F"/>
    <w:rsid w:val="006878B0"/>
    <w:rsid w:val="006909A7"/>
    <w:rsid w:val="00695145"/>
    <w:rsid w:val="00697036"/>
    <w:rsid w:val="00697231"/>
    <w:rsid w:val="00697382"/>
    <w:rsid w:val="00697C6C"/>
    <w:rsid w:val="00697C8D"/>
    <w:rsid w:val="006A2D25"/>
    <w:rsid w:val="006A3EB4"/>
    <w:rsid w:val="006A6A6A"/>
    <w:rsid w:val="006A71F3"/>
    <w:rsid w:val="006B2A8E"/>
    <w:rsid w:val="006B32EB"/>
    <w:rsid w:val="006B566B"/>
    <w:rsid w:val="006B5C04"/>
    <w:rsid w:val="006B6820"/>
    <w:rsid w:val="006B73F5"/>
    <w:rsid w:val="006C7CFB"/>
    <w:rsid w:val="006D6F7D"/>
    <w:rsid w:val="006E466B"/>
    <w:rsid w:val="006E48E5"/>
    <w:rsid w:val="006E4E72"/>
    <w:rsid w:val="006E618A"/>
    <w:rsid w:val="006E7497"/>
    <w:rsid w:val="007042CE"/>
    <w:rsid w:val="007055D8"/>
    <w:rsid w:val="00705B1D"/>
    <w:rsid w:val="00707F8C"/>
    <w:rsid w:val="00711E33"/>
    <w:rsid w:val="00720371"/>
    <w:rsid w:val="00722332"/>
    <w:rsid w:val="00724422"/>
    <w:rsid w:val="00734605"/>
    <w:rsid w:val="00741807"/>
    <w:rsid w:val="00742344"/>
    <w:rsid w:val="00745488"/>
    <w:rsid w:val="0074646E"/>
    <w:rsid w:val="00747AD4"/>
    <w:rsid w:val="00754833"/>
    <w:rsid w:val="00760EC4"/>
    <w:rsid w:val="0076298F"/>
    <w:rsid w:val="00762CB0"/>
    <w:rsid w:val="007630D3"/>
    <w:rsid w:val="00764F5D"/>
    <w:rsid w:val="00765250"/>
    <w:rsid w:val="00780F45"/>
    <w:rsid w:val="00783828"/>
    <w:rsid w:val="00783FAC"/>
    <w:rsid w:val="007851C3"/>
    <w:rsid w:val="00786ED0"/>
    <w:rsid w:val="007A2B07"/>
    <w:rsid w:val="007A3B8E"/>
    <w:rsid w:val="007A6F43"/>
    <w:rsid w:val="007B522F"/>
    <w:rsid w:val="007E0C41"/>
    <w:rsid w:val="007E186B"/>
    <w:rsid w:val="007E430D"/>
    <w:rsid w:val="007E4A77"/>
    <w:rsid w:val="007E5248"/>
    <w:rsid w:val="007E62EE"/>
    <w:rsid w:val="007E7EB8"/>
    <w:rsid w:val="007F1F72"/>
    <w:rsid w:val="007F472B"/>
    <w:rsid w:val="007F6F96"/>
    <w:rsid w:val="0080039C"/>
    <w:rsid w:val="00807EB4"/>
    <w:rsid w:val="00812E28"/>
    <w:rsid w:val="00824DF3"/>
    <w:rsid w:val="00825A5A"/>
    <w:rsid w:val="00835338"/>
    <w:rsid w:val="00836AD8"/>
    <w:rsid w:val="00837B62"/>
    <w:rsid w:val="00842B83"/>
    <w:rsid w:val="0084419B"/>
    <w:rsid w:val="008444BF"/>
    <w:rsid w:val="008456C0"/>
    <w:rsid w:val="00845CB8"/>
    <w:rsid w:val="00846296"/>
    <w:rsid w:val="00846D31"/>
    <w:rsid w:val="00850672"/>
    <w:rsid w:val="00850B5E"/>
    <w:rsid w:val="0085113D"/>
    <w:rsid w:val="008511F6"/>
    <w:rsid w:val="008523FB"/>
    <w:rsid w:val="00853701"/>
    <w:rsid w:val="0086179D"/>
    <w:rsid w:val="00861FA4"/>
    <w:rsid w:val="00862C92"/>
    <w:rsid w:val="008719B0"/>
    <w:rsid w:val="00881871"/>
    <w:rsid w:val="00882053"/>
    <w:rsid w:val="00884CFD"/>
    <w:rsid w:val="008853E0"/>
    <w:rsid w:val="008904BD"/>
    <w:rsid w:val="00890512"/>
    <w:rsid w:val="00891A60"/>
    <w:rsid w:val="008953B7"/>
    <w:rsid w:val="008A790B"/>
    <w:rsid w:val="008B0D3F"/>
    <w:rsid w:val="008C3C9C"/>
    <w:rsid w:val="008C3FB1"/>
    <w:rsid w:val="008D48DE"/>
    <w:rsid w:val="008D4B51"/>
    <w:rsid w:val="008E0833"/>
    <w:rsid w:val="008E0C2A"/>
    <w:rsid w:val="008E133C"/>
    <w:rsid w:val="008E3C8A"/>
    <w:rsid w:val="008E4267"/>
    <w:rsid w:val="008F0456"/>
    <w:rsid w:val="008F5020"/>
    <w:rsid w:val="008F7598"/>
    <w:rsid w:val="008F7EEB"/>
    <w:rsid w:val="009037B7"/>
    <w:rsid w:val="00904CCD"/>
    <w:rsid w:val="00904FD0"/>
    <w:rsid w:val="00906D9A"/>
    <w:rsid w:val="009076DA"/>
    <w:rsid w:val="0091721C"/>
    <w:rsid w:val="00926507"/>
    <w:rsid w:val="0092656F"/>
    <w:rsid w:val="009274B5"/>
    <w:rsid w:val="0093262E"/>
    <w:rsid w:val="00935176"/>
    <w:rsid w:val="00935623"/>
    <w:rsid w:val="00941FF2"/>
    <w:rsid w:val="00942138"/>
    <w:rsid w:val="009475C1"/>
    <w:rsid w:val="00947A06"/>
    <w:rsid w:val="00947DE4"/>
    <w:rsid w:val="009556E6"/>
    <w:rsid w:val="00966FE9"/>
    <w:rsid w:val="00970F77"/>
    <w:rsid w:val="009710FD"/>
    <w:rsid w:val="0097307B"/>
    <w:rsid w:val="00974DD9"/>
    <w:rsid w:val="009831A7"/>
    <w:rsid w:val="00987969"/>
    <w:rsid w:val="00991892"/>
    <w:rsid w:val="0099247F"/>
    <w:rsid w:val="00995DCF"/>
    <w:rsid w:val="009A0D6B"/>
    <w:rsid w:val="009A0FDC"/>
    <w:rsid w:val="009A3BB5"/>
    <w:rsid w:val="009A4074"/>
    <w:rsid w:val="009A7C39"/>
    <w:rsid w:val="009A7CAB"/>
    <w:rsid w:val="009B7851"/>
    <w:rsid w:val="009C0562"/>
    <w:rsid w:val="009C0E26"/>
    <w:rsid w:val="009C0E72"/>
    <w:rsid w:val="009C164E"/>
    <w:rsid w:val="009C3E3D"/>
    <w:rsid w:val="009C3F56"/>
    <w:rsid w:val="009C72BF"/>
    <w:rsid w:val="009D0355"/>
    <w:rsid w:val="009D087A"/>
    <w:rsid w:val="009D0F60"/>
    <w:rsid w:val="009D1810"/>
    <w:rsid w:val="009D2FA9"/>
    <w:rsid w:val="009D60C9"/>
    <w:rsid w:val="009E1A9B"/>
    <w:rsid w:val="009E2407"/>
    <w:rsid w:val="009E5136"/>
    <w:rsid w:val="009F0D92"/>
    <w:rsid w:val="009F21C3"/>
    <w:rsid w:val="009F44EE"/>
    <w:rsid w:val="009F4C71"/>
    <w:rsid w:val="009F5BE9"/>
    <w:rsid w:val="00A0260B"/>
    <w:rsid w:val="00A06084"/>
    <w:rsid w:val="00A11315"/>
    <w:rsid w:val="00A13A37"/>
    <w:rsid w:val="00A20542"/>
    <w:rsid w:val="00A25539"/>
    <w:rsid w:val="00A30CF2"/>
    <w:rsid w:val="00A33FCF"/>
    <w:rsid w:val="00A350B6"/>
    <w:rsid w:val="00A43821"/>
    <w:rsid w:val="00A50363"/>
    <w:rsid w:val="00A50D0D"/>
    <w:rsid w:val="00A52F14"/>
    <w:rsid w:val="00A537B3"/>
    <w:rsid w:val="00A54325"/>
    <w:rsid w:val="00A56619"/>
    <w:rsid w:val="00A574DF"/>
    <w:rsid w:val="00A62F39"/>
    <w:rsid w:val="00A653C9"/>
    <w:rsid w:val="00A70D6B"/>
    <w:rsid w:val="00A713B2"/>
    <w:rsid w:val="00A72E5C"/>
    <w:rsid w:val="00A813CA"/>
    <w:rsid w:val="00A85385"/>
    <w:rsid w:val="00A90F00"/>
    <w:rsid w:val="00A9402D"/>
    <w:rsid w:val="00AA183A"/>
    <w:rsid w:val="00AA260E"/>
    <w:rsid w:val="00AA7B2B"/>
    <w:rsid w:val="00AB1A06"/>
    <w:rsid w:val="00AB5032"/>
    <w:rsid w:val="00AB798C"/>
    <w:rsid w:val="00AC14D3"/>
    <w:rsid w:val="00AC2551"/>
    <w:rsid w:val="00AD13FD"/>
    <w:rsid w:val="00AD18F8"/>
    <w:rsid w:val="00AD64EF"/>
    <w:rsid w:val="00AE2786"/>
    <w:rsid w:val="00AE6841"/>
    <w:rsid w:val="00B06CBF"/>
    <w:rsid w:val="00B07642"/>
    <w:rsid w:val="00B120D2"/>
    <w:rsid w:val="00B12D46"/>
    <w:rsid w:val="00B137A9"/>
    <w:rsid w:val="00B14B12"/>
    <w:rsid w:val="00B14F7A"/>
    <w:rsid w:val="00B15DAB"/>
    <w:rsid w:val="00B165B8"/>
    <w:rsid w:val="00B17AC2"/>
    <w:rsid w:val="00B2255F"/>
    <w:rsid w:val="00B23349"/>
    <w:rsid w:val="00B25F5E"/>
    <w:rsid w:val="00B30EF0"/>
    <w:rsid w:val="00B32F6C"/>
    <w:rsid w:val="00B34527"/>
    <w:rsid w:val="00B35869"/>
    <w:rsid w:val="00B35DAC"/>
    <w:rsid w:val="00B41760"/>
    <w:rsid w:val="00B42421"/>
    <w:rsid w:val="00B45733"/>
    <w:rsid w:val="00B45856"/>
    <w:rsid w:val="00B46CA1"/>
    <w:rsid w:val="00B50A00"/>
    <w:rsid w:val="00B5349B"/>
    <w:rsid w:val="00B53B1A"/>
    <w:rsid w:val="00B658E4"/>
    <w:rsid w:val="00B66780"/>
    <w:rsid w:val="00B726DA"/>
    <w:rsid w:val="00B75861"/>
    <w:rsid w:val="00B80298"/>
    <w:rsid w:val="00B82EE1"/>
    <w:rsid w:val="00B84C44"/>
    <w:rsid w:val="00B856C8"/>
    <w:rsid w:val="00B92912"/>
    <w:rsid w:val="00B95F08"/>
    <w:rsid w:val="00BA582A"/>
    <w:rsid w:val="00BB5A08"/>
    <w:rsid w:val="00BB5C9E"/>
    <w:rsid w:val="00BB672B"/>
    <w:rsid w:val="00BC0B79"/>
    <w:rsid w:val="00BD14DD"/>
    <w:rsid w:val="00BD3135"/>
    <w:rsid w:val="00BD3BC7"/>
    <w:rsid w:val="00BD7026"/>
    <w:rsid w:val="00BE1EAC"/>
    <w:rsid w:val="00BE5DB5"/>
    <w:rsid w:val="00BF24C5"/>
    <w:rsid w:val="00BF334E"/>
    <w:rsid w:val="00BF7230"/>
    <w:rsid w:val="00BF724E"/>
    <w:rsid w:val="00C00CA9"/>
    <w:rsid w:val="00C02105"/>
    <w:rsid w:val="00C02F64"/>
    <w:rsid w:val="00C17F8A"/>
    <w:rsid w:val="00C22E82"/>
    <w:rsid w:val="00C2432D"/>
    <w:rsid w:val="00C26120"/>
    <w:rsid w:val="00C30CC5"/>
    <w:rsid w:val="00C32862"/>
    <w:rsid w:val="00C335D1"/>
    <w:rsid w:val="00C33645"/>
    <w:rsid w:val="00C34234"/>
    <w:rsid w:val="00C361CE"/>
    <w:rsid w:val="00C37748"/>
    <w:rsid w:val="00C407C4"/>
    <w:rsid w:val="00C40F1C"/>
    <w:rsid w:val="00C412DB"/>
    <w:rsid w:val="00C42665"/>
    <w:rsid w:val="00C4357B"/>
    <w:rsid w:val="00C478F5"/>
    <w:rsid w:val="00C47C49"/>
    <w:rsid w:val="00C52B97"/>
    <w:rsid w:val="00C52C02"/>
    <w:rsid w:val="00C57BF2"/>
    <w:rsid w:val="00C62BEE"/>
    <w:rsid w:val="00C65835"/>
    <w:rsid w:val="00C663D8"/>
    <w:rsid w:val="00C6724E"/>
    <w:rsid w:val="00C67F61"/>
    <w:rsid w:val="00C754B0"/>
    <w:rsid w:val="00C82498"/>
    <w:rsid w:val="00C83368"/>
    <w:rsid w:val="00C833A0"/>
    <w:rsid w:val="00C864C9"/>
    <w:rsid w:val="00C907EA"/>
    <w:rsid w:val="00C93444"/>
    <w:rsid w:val="00C9405C"/>
    <w:rsid w:val="00CA0697"/>
    <w:rsid w:val="00CA0F6B"/>
    <w:rsid w:val="00CA105F"/>
    <w:rsid w:val="00CA4386"/>
    <w:rsid w:val="00CA4964"/>
    <w:rsid w:val="00CB2259"/>
    <w:rsid w:val="00CB2F75"/>
    <w:rsid w:val="00CB6044"/>
    <w:rsid w:val="00CD0FE2"/>
    <w:rsid w:val="00CD19D9"/>
    <w:rsid w:val="00CD3912"/>
    <w:rsid w:val="00CE05F2"/>
    <w:rsid w:val="00CE24E6"/>
    <w:rsid w:val="00CE3150"/>
    <w:rsid w:val="00CE436C"/>
    <w:rsid w:val="00CF009E"/>
    <w:rsid w:val="00CF1405"/>
    <w:rsid w:val="00CF1FDD"/>
    <w:rsid w:val="00CF5041"/>
    <w:rsid w:val="00D03248"/>
    <w:rsid w:val="00D03306"/>
    <w:rsid w:val="00D03E02"/>
    <w:rsid w:val="00D056DC"/>
    <w:rsid w:val="00D07134"/>
    <w:rsid w:val="00D07E12"/>
    <w:rsid w:val="00D12750"/>
    <w:rsid w:val="00D1796C"/>
    <w:rsid w:val="00D21446"/>
    <w:rsid w:val="00D2189D"/>
    <w:rsid w:val="00D22EB3"/>
    <w:rsid w:val="00D254BB"/>
    <w:rsid w:val="00D31D7B"/>
    <w:rsid w:val="00D31FC8"/>
    <w:rsid w:val="00D35D10"/>
    <w:rsid w:val="00D36C66"/>
    <w:rsid w:val="00D40433"/>
    <w:rsid w:val="00D40EFF"/>
    <w:rsid w:val="00D439AD"/>
    <w:rsid w:val="00D43E78"/>
    <w:rsid w:val="00D47927"/>
    <w:rsid w:val="00D61EC7"/>
    <w:rsid w:val="00D62C99"/>
    <w:rsid w:val="00D62EBD"/>
    <w:rsid w:val="00D66041"/>
    <w:rsid w:val="00D70560"/>
    <w:rsid w:val="00D70A79"/>
    <w:rsid w:val="00D710F9"/>
    <w:rsid w:val="00D7138F"/>
    <w:rsid w:val="00D73975"/>
    <w:rsid w:val="00D7413D"/>
    <w:rsid w:val="00D84377"/>
    <w:rsid w:val="00D85D09"/>
    <w:rsid w:val="00D85FCC"/>
    <w:rsid w:val="00D9244D"/>
    <w:rsid w:val="00DA1046"/>
    <w:rsid w:val="00DA610A"/>
    <w:rsid w:val="00DA7550"/>
    <w:rsid w:val="00DB64F7"/>
    <w:rsid w:val="00DB6EE7"/>
    <w:rsid w:val="00DC049E"/>
    <w:rsid w:val="00DC59AF"/>
    <w:rsid w:val="00DD2597"/>
    <w:rsid w:val="00DD4267"/>
    <w:rsid w:val="00DE16F2"/>
    <w:rsid w:val="00DE2307"/>
    <w:rsid w:val="00DF16A0"/>
    <w:rsid w:val="00DF55E6"/>
    <w:rsid w:val="00E0126C"/>
    <w:rsid w:val="00E07F5D"/>
    <w:rsid w:val="00E117B4"/>
    <w:rsid w:val="00E125A9"/>
    <w:rsid w:val="00E12B6E"/>
    <w:rsid w:val="00E12DB1"/>
    <w:rsid w:val="00E1311C"/>
    <w:rsid w:val="00E13304"/>
    <w:rsid w:val="00E17875"/>
    <w:rsid w:val="00E2361F"/>
    <w:rsid w:val="00E244A7"/>
    <w:rsid w:val="00E24FBF"/>
    <w:rsid w:val="00E25D37"/>
    <w:rsid w:val="00E353E2"/>
    <w:rsid w:val="00E3769A"/>
    <w:rsid w:val="00E404E2"/>
    <w:rsid w:val="00E42B13"/>
    <w:rsid w:val="00E4526A"/>
    <w:rsid w:val="00E4591B"/>
    <w:rsid w:val="00E46C4C"/>
    <w:rsid w:val="00E5467B"/>
    <w:rsid w:val="00E54D48"/>
    <w:rsid w:val="00E60A08"/>
    <w:rsid w:val="00E71728"/>
    <w:rsid w:val="00E718FF"/>
    <w:rsid w:val="00E71E5E"/>
    <w:rsid w:val="00E7561B"/>
    <w:rsid w:val="00E75C8C"/>
    <w:rsid w:val="00E82B34"/>
    <w:rsid w:val="00E85202"/>
    <w:rsid w:val="00E86FEF"/>
    <w:rsid w:val="00E917AD"/>
    <w:rsid w:val="00E91B1A"/>
    <w:rsid w:val="00E91C2E"/>
    <w:rsid w:val="00E967AD"/>
    <w:rsid w:val="00EA2BB8"/>
    <w:rsid w:val="00EA4BE2"/>
    <w:rsid w:val="00EA5169"/>
    <w:rsid w:val="00EA66C1"/>
    <w:rsid w:val="00EB1CD6"/>
    <w:rsid w:val="00EB28E3"/>
    <w:rsid w:val="00EB2E12"/>
    <w:rsid w:val="00EB339B"/>
    <w:rsid w:val="00EB3BE2"/>
    <w:rsid w:val="00EB53C1"/>
    <w:rsid w:val="00EC0886"/>
    <w:rsid w:val="00EC0C60"/>
    <w:rsid w:val="00EC394A"/>
    <w:rsid w:val="00EC6651"/>
    <w:rsid w:val="00EC7C80"/>
    <w:rsid w:val="00ED6B4C"/>
    <w:rsid w:val="00EE437D"/>
    <w:rsid w:val="00EE5929"/>
    <w:rsid w:val="00EF7117"/>
    <w:rsid w:val="00F0172F"/>
    <w:rsid w:val="00F01DA6"/>
    <w:rsid w:val="00F03E64"/>
    <w:rsid w:val="00F06A97"/>
    <w:rsid w:val="00F1095E"/>
    <w:rsid w:val="00F11F2C"/>
    <w:rsid w:val="00F17CEC"/>
    <w:rsid w:val="00F228B8"/>
    <w:rsid w:val="00F23A20"/>
    <w:rsid w:val="00F2428D"/>
    <w:rsid w:val="00F24DEF"/>
    <w:rsid w:val="00F26494"/>
    <w:rsid w:val="00F33B73"/>
    <w:rsid w:val="00F35242"/>
    <w:rsid w:val="00F36E37"/>
    <w:rsid w:val="00F41FFF"/>
    <w:rsid w:val="00F4265A"/>
    <w:rsid w:val="00F43B30"/>
    <w:rsid w:val="00F43D77"/>
    <w:rsid w:val="00F443DC"/>
    <w:rsid w:val="00F50643"/>
    <w:rsid w:val="00F50E57"/>
    <w:rsid w:val="00F55F19"/>
    <w:rsid w:val="00F64039"/>
    <w:rsid w:val="00F643AE"/>
    <w:rsid w:val="00F676CA"/>
    <w:rsid w:val="00F7250B"/>
    <w:rsid w:val="00F72844"/>
    <w:rsid w:val="00F73438"/>
    <w:rsid w:val="00F73EC5"/>
    <w:rsid w:val="00F7571A"/>
    <w:rsid w:val="00F76038"/>
    <w:rsid w:val="00F833B5"/>
    <w:rsid w:val="00F864AF"/>
    <w:rsid w:val="00F95672"/>
    <w:rsid w:val="00F96433"/>
    <w:rsid w:val="00FA106B"/>
    <w:rsid w:val="00FA2520"/>
    <w:rsid w:val="00FA7B1A"/>
    <w:rsid w:val="00FB3687"/>
    <w:rsid w:val="00FB3A61"/>
    <w:rsid w:val="00FB54B2"/>
    <w:rsid w:val="00FB5D10"/>
    <w:rsid w:val="00FB640B"/>
    <w:rsid w:val="00FC6EF1"/>
    <w:rsid w:val="00FD27A5"/>
    <w:rsid w:val="00FD46C1"/>
    <w:rsid w:val="00FE0632"/>
    <w:rsid w:val="00FE06D0"/>
    <w:rsid w:val="00FE0A7D"/>
    <w:rsid w:val="00FE4593"/>
    <w:rsid w:val="00FE4D09"/>
    <w:rsid w:val="00FE56E0"/>
    <w:rsid w:val="00FE6271"/>
    <w:rsid w:val="00FE68D1"/>
    <w:rsid w:val="00FE793A"/>
    <w:rsid w:val="00FF5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FA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4B59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C3286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A104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3F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FAC"/>
    <w:rPr>
      <w:rFonts w:ascii="Tahoma" w:eastAsia="Calibri" w:hAnsi="Tahoma" w:cs="Tahoma"/>
      <w:sz w:val="16"/>
      <w:szCs w:val="16"/>
    </w:rPr>
  </w:style>
  <w:style w:type="character" w:customStyle="1" w:styleId="blk">
    <w:name w:val="blk"/>
    <w:rsid w:val="00783FAC"/>
  </w:style>
  <w:style w:type="paragraph" w:styleId="a5">
    <w:name w:val="List Paragraph"/>
    <w:basedOn w:val="a"/>
    <w:uiPriority w:val="34"/>
    <w:qFormat/>
    <w:rsid w:val="003C313A"/>
    <w:pPr>
      <w:ind w:left="720"/>
      <w:contextualSpacing/>
    </w:pPr>
  </w:style>
  <w:style w:type="paragraph" w:customStyle="1" w:styleId="s1">
    <w:name w:val="s_1"/>
    <w:basedOn w:val="a"/>
    <w:rsid w:val="00366E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366E9F"/>
    <w:rPr>
      <w:color w:val="0000FF"/>
      <w:u w:val="single"/>
    </w:rPr>
  </w:style>
  <w:style w:type="paragraph" w:customStyle="1" w:styleId="indent1">
    <w:name w:val="indent_1"/>
    <w:basedOn w:val="a"/>
    <w:rsid w:val="002E43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basedOn w:val="a0"/>
    <w:rsid w:val="002E439A"/>
  </w:style>
  <w:style w:type="character" w:styleId="a7">
    <w:name w:val="Emphasis"/>
    <w:basedOn w:val="a0"/>
    <w:uiPriority w:val="20"/>
    <w:qFormat/>
    <w:rsid w:val="002E439A"/>
    <w:rPr>
      <w:i/>
      <w:iCs/>
    </w:rPr>
  </w:style>
  <w:style w:type="paragraph" w:customStyle="1" w:styleId="s3">
    <w:name w:val="s_3"/>
    <w:basedOn w:val="a"/>
    <w:rsid w:val="002E43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99247F"/>
    <w:pPr>
      <w:spacing w:after="0" w:line="240" w:lineRule="auto"/>
    </w:pPr>
  </w:style>
  <w:style w:type="paragraph" w:customStyle="1" w:styleId="ConsPlusNonformat">
    <w:name w:val="ConsPlusNonformat"/>
    <w:rsid w:val="006E749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9">
    <w:name w:val="Normal (Web)"/>
    <w:basedOn w:val="a"/>
    <w:uiPriority w:val="99"/>
    <w:unhideWhenUsed/>
    <w:rsid w:val="00697036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22">
    <w:name w:val="Основной текст с отступом 22"/>
    <w:basedOn w:val="a"/>
    <w:rsid w:val="00B30EF0"/>
    <w:pPr>
      <w:widowControl w:val="0"/>
      <w:suppressAutoHyphens/>
      <w:autoSpaceDE w:val="0"/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ConsPlusNormal">
    <w:name w:val="ConsPlusNormal"/>
    <w:rsid w:val="00A90F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C3286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B59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a">
    <w:name w:val="Strong"/>
    <w:basedOn w:val="a0"/>
    <w:uiPriority w:val="22"/>
    <w:qFormat/>
    <w:rsid w:val="004B592F"/>
    <w:rPr>
      <w:b/>
      <w:bCs/>
    </w:rPr>
  </w:style>
  <w:style w:type="paragraph" w:customStyle="1" w:styleId="Standard">
    <w:name w:val="Standard"/>
    <w:rsid w:val="00E25D37"/>
    <w:pPr>
      <w:suppressAutoHyphens/>
      <w:autoSpaceDN w:val="0"/>
      <w:textAlignment w:val="baseline"/>
    </w:pPr>
    <w:rPr>
      <w:rFonts w:ascii="Calibri" w:eastAsia="SimSun" w:hAnsi="Calibri" w:cs="F"/>
      <w:kern w:val="3"/>
      <w:lang w:eastAsia="ru-RU"/>
    </w:rPr>
  </w:style>
  <w:style w:type="paragraph" w:customStyle="1" w:styleId="stk-reset">
    <w:name w:val="stk-reset"/>
    <w:basedOn w:val="a"/>
    <w:rsid w:val="00EC665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b">
    <w:name w:val="Гипертекстовая ссылка"/>
    <w:basedOn w:val="a0"/>
    <w:uiPriority w:val="99"/>
    <w:rsid w:val="00122478"/>
    <w:rPr>
      <w:rFonts w:cs="Times New Roman"/>
      <w:b w:val="0"/>
      <w:color w:val="106BBE"/>
    </w:rPr>
  </w:style>
  <w:style w:type="paragraph" w:customStyle="1" w:styleId="s15">
    <w:name w:val="s_15"/>
    <w:basedOn w:val="a"/>
    <w:rsid w:val="00372C7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9">
    <w:name w:val="s_9"/>
    <w:basedOn w:val="a"/>
    <w:rsid w:val="00372C7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2">
    <w:name w:val="s_22"/>
    <w:basedOn w:val="a"/>
    <w:rsid w:val="00372C7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F426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4265A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F426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4265A"/>
    <w:rPr>
      <w:rFonts w:ascii="Calibri" w:eastAsia="Calibri" w:hAnsi="Calibri" w:cs="Times New Roman"/>
    </w:rPr>
  </w:style>
  <w:style w:type="character" w:customStyle="1" w:styleId="fontstyle01">
    <w:name w:val="fontstyle01"/>
    <w:rsid w:val="000819A5"/>
    <w:rPr>
      <w:rFonts w:ascii="CIDFont+F2" w:hAnsi="CIDFont+F2" w:hint="default"/>
      <w:b w:val="0"/>
      <w:bCs w:val="0"/>
      <w:i w:val="0"/>
      <w:iCs w:val="0"/>
      <w:color w:val="000000"/>
      <w:sz w:val="24"/>
      <w:szCs w:val="24"/>
    </w:rPr>
  </w:style>
  <w:style w:type="table" w:styleId="af0">
    <w:name w:val="Table Grid"/>
    <w:basedOn w:val="a1"/>
    <w:uiPriority w:val="59"/>
    <w:rsid w:val="00D254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90">
    <w:name w:val="Заголовок 9 Знак"/>
    <w:basedOn w:val="a0"/>
    <w:link w:val="9"/>
    <w:uiPriority w:val="9"/>
    <w:semiHidden/>
    <w:rsid w:val="00DA104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f1">
    <w:name w:val="annotation reference"/>
    <w:basedOn w:val="a0"/>
    <w:uiPriority w:val="99"/>
    <w:semiHidden/>
    <w:unhideWhenUsed/>
    <w:rsid w:val="00212EB1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212EB1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212EB1"/>
    <w:rPr>
      <w:rFonts w:ascii="Calibri" w:eastAsia="Calibri" w:hAnsi="Calibri" w:cs="Times New Roman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212EB1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212EB1"/>
    <w:rPr>
      <w:rFonts w:ascii="Calibri" w:eastAsia="Calibri" w:hAnsi="Calibri" w:cs="Times New Roman"/>
      <w:b/>
      <w:bCs/>
      <w:sz w:val="20"/>
      <w:szCs w:val="20"/>
    </w:rPr>
  </w:style>
  <w:style w:type="paragraph" w:customStyle="1" w:styleId="no-indent">
    <w:name w:val="no-indent"/>
    <w:basedOn w:val="a"/>
    <w:rsid w:val="005035C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doc-rollbutton-text">
    <w:name w:val="doc-roll__button-text"/>
    <w:basedOn w:val="a0"/>
    <w:rsid w:val="005035C3"/>
  </w:style>
  <w:style w:type="paragraph" w:styleId="af6">
    <w:name w:val="footnote text"/>
    <w:basedOn w:val="a"/>
    <w:link w:val="af7"/>
    <w:uiPriority w:val="99"/>
    <w:semiHidden/>
    <w:unhideWhenUsed/>
    <w:rsid w:val="005B7B0B"/>
    <w:pPr>
      <w:spacing w:after="0" w:line="240" w:lineRule="auto"/>
    </w:pPr>
    <w:rPr>
      <w:sz w:val="20"/>
      <w:szCs w:val="20"/>
    </w:rPr>
  </w:style>
  <w:style w:type="character" w:customStyle="1" w:styleId="af7">
    <w:name w:val="Текст сноски Знак"/>
    <w:basedOn w:val="a0"/>
    <w:link w:val="af6"/>
    <w:uiPriority w:val="99"/>
    <w:semiHidden/>
    <w:rsid w:val="005B7B0B"/>
    <w:rPr>
      <w:rFonts w:ascii="Calibri" w:eastAsia="Calibri" w:hAnsi="Calibri" w:cs="Times New Roman"/>
      <w:sz w:val="20"/>
      <w:szCs w:val="20"/>
    </w:rPr>
  </w:style>
  <w:style w:type="character" w:styleId="af8">
    <w:name w:val="footnote reference"/>
    <w:basedOn w:val="a0"/>
    <w:uiPriority w:val="99"/>
    <w:semiHidden/>
    <w:unhideWhenUsed/>
    <w:rsid w:val="005B7B0B"/>
    <w:rPr>
      <w:vertAlign w:val="superscript"/>
    </w:rPr>
  </w:style>
  <w:style w:type="character" w:customStyle="1" w:styleId="to-user-container">
    <w:name w:val="to-user-container"/>
    <w:basedOn w:val="a0"/>
    <w:rsid w:val="002478F8"/>
  </w:style>
  <w:style w:type="character" w:customStyle="1" w:styleId="to-user">
    <w:name w:val="to-user"/>
    <w:basedOn w:val="a0"/>
    <w:rsid w:val="002478F8"/>
  </w:style>
  <w:style w:type="paragraph" w:styleId="af9">
    <w:name w:val="Body Text"/>
    <w:basedOn w:val="a"/>
    <w:link w:val="afa"/>
    <w:uiPriority w:val="1"/>
    <w:semiHidden/>
    <w:unhideWhenUsed/>
    <w:qFormat/>
    <w:rsid w:val="00075EF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</w:rPr>
  </w:style>
  <w:style w:type="character" w:customStyle="1" w:styleId="afa">
    <w:name w:val="Основной текст Знак"/>
    <w:basedOn w:val="a0"/>
    <w:link w:val="af9"/>
    <w:uiPriority w:val="1"/>
    <w:semiHidden/>
    <w:rsid w:val="00075EF9"/>
    <w:rPr>
      <w:rFonts w:ascii="Times New Roman" w:eastAsia="Times New Roman" w:hAnsi="Times New Roman" w:cs="Times New Roman"/>
      <w:sz w:val="28"/>
      <w:szCs w:val="28"/>
    </w:rPr>
  </w:style>
  <w:style w:type="paragraph" w:customStyle="1" w:styleId="Default">
    <w:name w:val="Default"/>
    <w:rsid w:val="0066783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docdata">
    <w:name w:val="docdata"/>
    <w:aliases w:val="docy,v5,1039,bqiaagaaeyqcaaagiaiaaan2awaabyqdaaaaaaaaaaaaaaaaaaaaaaaaaaaaaaaaaaaaaaaaaaaaaaaaaaaaaaaaaaaaaaaaaaaaaaaaaaaaaaaaaaaaaaaaaaaaaaaaaaaaaaaaaaaaaaaaaaaaaaaaaaaaaaaaaaaaaaaaaaaaaaaaaaaaaaaaaaaaaaaaaaaaaaaaaaaaaaaaaaaaaaaaaaaaaaaaaaaaaaaa"/>
    <w:rsid w:val="00B2334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3FAC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4B59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C3286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A104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3F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3FAC"/>
    <w:rPr>
      <w:rFonts w:ascii="Tahoma" w:eastAsia="Calibri" w:hAnsi="Tahoma" w:cs="Tahoma"/>
      <w:sz w:val="16"/>
      <w:szCs w:val="16"/>
    </w:rPr>
  </w:style>
  <w:style w:type="character" w:customStyle="1" w:styleId="blk">
    <w:name w:val="blk"/>
    <w:rsid w:val="00783FAC"/>
  </w:style>
  <w:style w:type="paragraph" w:styleId="a5">
    <w:name w:val="List Paragraph"/>
    <w:basedOn w:val="a"/>
    <w:uiPriority w:val="34"/>
    <w:qFormat/>
    <w:rsid w:val="003C313A"/>
    <w:pPr>
      <w:ind w:left="720"/>
      <w:contextualSpacing/>
    </w:pPr>
  </w:style>
  <w:style w:type="paragraph" w:customStyle="1" w:styleId="s1">
    <w:name w:val="s_1"/>
    <w:basedOn w:val="a"/>
    <w:rsid w:val="00366E9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366E9F"/>
    <w:rPr>
      <w:color w:val="0000FF"/>
      <w:u w:val="single"/>
    </w:rPr>
  </w:style>
  <w:style w:type="paragraph" w:customStyle="1" w:styleId="indent1">
    <w:name w:val="indent_1"/>
    <w:basedOn w:val="a"/>
    <w:rsid w:val="002E43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s10">
    <w:name w:val="s_10"/>
    <w:basedOn w:val="a0"/>
    <w:rsid w:val="002E439A"/>
  </w:style>
  <w:style w:type="character" w:styleId="a7">
    <w:name w:val="Emphasis"/>
    <w:basedOn w:val="a0"/>
    <w:uiPriority w:val="20"/>
    <w:qFormat/>
    <w:rsid w:val="002E439A"/>
    <w:rPr>
      <w:i/>
      <w:iCs/>
    </w:rPr>
  </w:style>
  <w:style w:type="paragraph" w:customStyle="1" w:styleId="s3">
    <w:name w:val="s_3"/>
    <w:basedOn w:val="a"/>
    <w:rsid w:val="002E439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No Spacing"/>
    <w:uiPriority w:val="1"/>
    <w:qFormat/>
    <w:rsid w:val="0099247F"/>
    <w:pPr>
      <w:spacing w:after="0" w:line="240" w:lineRule="auto"/>
    </w:pPr>
  </w:style>
  <w:style w:type="paragraph" w:customStyle="1" w:styleId="ConsPlusNonformat">
    <w:name w:val="ConsPlusNonformat"/>
    <w:rsid w:val="006E7497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9">
    <w:name w:val="Normal (Web)"/>
    <w:basedOn w:val="a"/>
    <w:uiPriority w:val="99"/>
    <w:unhideWhenUsed/>
    <w:rsid w:val="00697036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22">
    <w:name w:val="Основной текст с отступом 22"/>
    <w:basedOn w:val="a"/>
    <w:rsid w:val="00B30EF0"/>
    <w:pPr>
      <w:widowControl w:val="0"/>
      <w:suppressAutoHyphens/>
      <w:autoSpaceDE w:val="0"/>
      <w:spacing w:after="120" w:line="480" w:lineRule="auto"/>
      <w:ind w:left="283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ConsPlusNormal">
    <w:name w:val="ConsPlusNormal"/>
    <w:rsid w:val="00A90F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C3286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4B59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a">
    <w:name w:val="Strong"/>
    <w:basedOn w:val="a0"/>
    <w:uiPriority w:val="22"/>
    <w:qFormat/>
    <w:rsid w:val="004B592F"/>
    <w:rPr>
      <w:b/>
      <w:bCs/>
    </w:rPr>
  </w:style>
  <w:style w:type="paragraph" w:customStyle="1" w:styleId="Standard">
    <w:name w:val="Standard"/>
    <w:rsid w:val="00E25D37"/>
    <w:pPr>
      <w:suppressAutoHyphens/>
      <w:autoSpaceDN w:val="0"/>
      <w:textAlignment w:val="baseline"/>
    </w:pPr>
    <w:rPr>
      <w:rFonts w:ascii="Calibri" w:eastAsia="SimSun" w:hAnsi="Calibri" w:cs="F"/>
      <w:kern w:val="3"/>
      <w:lang w:eastAsia="ru-RU"/>
    </w:rPr>
  </w:style>
  <w:style w:type="paragraph" w:customStyle="1" w:styleId="stk-reset">
    <w:name w:val="stk-reset"/>
    <w:basedOn w:val="a"/>
    <w:rsid w:val="00EC665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b">
    <w:name w:val="Гипертекстовая ссылка"/>
    <w:basedOn w:val="a0"/>
    <w:uiPriority w:val="99"/>
    <w:rsid w:val="00122478"/>
    <w:rPr>
      <w:rFonts w:cs="Times New Roman"/>
      <w:b w:val="0"/>
      <w:color w:val="106BBE"/>
    </w:rPr>
  </w:style>
  <w:style w:type="paragraph" w:customStyle="1" w:styleId="s15">
    <w:name w:val="s_15"/>
    <w:basedOn w:val="a"/>
    <w:rsid w:val="00372C7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9">
    <w:name w:val="s_9"/>
    <w:basedOn w:val="a"/>
    <w:rsid w:val="00372C7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2">
    <w:name w:val="s_22"/>
    <w:basedOn w:val="a"/>
    <w:rsid w:val="00372C7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F426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4265A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F426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4265A"/>
    <w:rPr>
      <w:rFonts w:ascii="Calibri" w:eastAsia="Calibri" w:hAnsi="Calibri" w:cs="Times New Roman"/>
    </w:rPr>
  </w:style>
  <w:style w:type="character" w:customStyle="1" w:styleId="fontstyle01">
    <w:name w:val="fontstyle01"/>
    <w:rsid w:val="000819A5"/>
    <w:rPr>
      <w:rFonts w:ascii="CIDFont+F2" w:hAnsi="CIDFont+F2" w:hint="default"/>
      <w:b w:val="0"/>
      <w:bCs w:val="0"/>
      <w:i w:val="0"/>
      <w:iCs w:val="0"/>
      <w:color w:val="000000"/>
      <w:sz w:val="24"/>
      <w:szCs w:val="24"/>
    </w:rPr>
  </w:style>
  <w:style w:type="table" w:styleId="af0">
    <w:name w:val="Table Grid"/>
    <w:basedOn w:val="a1"/>
    <w:uiPriority w:val="59"/>
    <w:rsid w:val="00D254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90">
    <w:name w:val="Заголовок 9 Знак"/>
    <w:basedOn w:val="a0"/>
    <w:link w:val="9"/>
    <w:uiPriority w:val="9"/>
    <w:semiHidden/>
    <w:rsid w:val="00DA104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styleId="af1">
    <w:name w:val="annotation reference"/>
    <w:basedOn w:val="a0"/>
    <w:uiPriority w:val="99"/>
    <w:semiHidden/>
    <w:unhideWhenUsed/>
    <w:rsid w:val="00212EB1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212EB1"/>
    <w:pPr>
      <w:spacing w:line="240" w:lineRule="auto"/>
    </w:pPr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212EB1"/>
    <w:rPr>
      <w:rFonts w:ascii="Calibri" w:eastAsia="Calibri" w:hAnsi="Calibri" w:cs="Times New Roman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212EB1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212EB1"/>
    <w:rPr>
      <w:rFonts w:ascii="Calibri" w:eastAsia="Calibri" w:hAnsi="Calibri" w:cs="Times New Roman"/>
      <w:b/>
      <w:bCs/>
      <w:sz w:val="20"/>
      <w:szCs w:val="20"/>
    </w:rPr>
  </w:style>
  <w:style w:type="paragraph" w:customStyle="1" w:styleId="no-indent">
    <w:name w:val="no-indent"/>
    <w:basedOn w:val="a"/>
    <w:rsid w:val="005035C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doc-rollbutton-text">
    <w:name w:val="doc-roll__button-text"/>
    <w:basedOn w:val="a0"/>
    <w:rsid w:val="005035C3"/>
  </w:style>
  <w:style w:type="paragraph" w:styleId="af6">
    <w:name w:val="footnote text"/>
    <w:basedOn w:val="a"/>
    <w:link w:val="af7"/>
    <w:uiPriority w:val="99"/>
    <w:semiHidden/>
    <w:unhideWhenUsed/>
    <w:rsid w:val="005B7B0B"/>
    <w:pPr>
      <w:spacing w:after="0" w:line="240" w:lineRule="auto"/>
    </w:pPr>
    <w:rPr>
      <w:sz w:val="20"/>
      <w:szCs w:val="20"/>
    </w:rPr>
  </w:style>
  <w:style w:type="character" w:customStyle="1" w:styleId="af7">
    <w:name w:val="Текст сноски Знак"/>
    <w:basedOn w:val="a0"/>
    <w:link w:val="af6"/>
    <w:uiPriority w:val="99"/>
    <w:semiHidden/>
    <w:rsid w:val="005B7B0B"/>
    <w:rPr>
      <w:rFonts w:ascii="Calibri" w:eastAsia="Calibri" w:hAnsi="Calibri" w:cs="Times New Roman"/>
      <w:sz w:val="20"/>
      <w:szCs w:val="20"/>
    </w:rPr>
  </w:style>
  <w:style w:type="character" w:styleId="af8">
    <w:name w:val="footnote reference"/>
    <w:basedOn w:val="a0"/>
    <w:uiPriority w:val="99"/>
    <w:semiHidden/>
    <w:unhideWhenUsed/>
    <w:rsid w:val="005B7B0B"/>
    <w:rPr>
      <w:vertAlign w:val="superscript"/>
    </w:rPr>
  </w:style>
  <w:style w:type="character" w:customStyle="1" w:styleId="to-user-container">
    <w:name w:val="to-user-container"/>
    <w:basedOn w:val="a0"/>
    <w:rsid w:val="002478F8"/>
  </w:style>
  <w:style w:type="character" w:customStyle="1" w:styleId="to-user">
    <w:name w:val="to-user"/>
    <w:basedOn w:val="a0"/>
    <w:rsid w:val="002478F8"/>
  </w:style>
  <w:style w:type="paragraph" w:styleId="af9">
    <w:name w:val="Body Text"/>
    <w:basedOn w:val="a"/>
    <w:link w:val="afa"/>
    <w:uiPriority w:val="1"/>
    <w:semiHidden/>
    <w:unhideWhenUsed/>
    <w:qFormat/>
    <w:rsid w:val="00075EF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</w:rPr>
  </w:style>
  <w:style w:type="character" w:customStyle="1" w:styleId="afa">
    <w:name w:val="Основной текст Знак"/>
    <w:basedOn w:val="a0"/>
    <w:link w:val="af9"/>
    <w:uiPriority w:val="1"/>
    <w:semiHidden/>
    <w:rsid w:val="00075EF9"/>
    <w:rPr>
      <w:rFonts w:ascii="Times New Roman" w:eastAsia="Times New Roman" w:hAnsi="Times New Roman" w:cs="Times New Roman"/>
      <w:sz w:val="28"/>
      <w:szCs w:val="28"/>
    </w:rPr>
  </w:style>
  <w:style w:type="paragraph" w:customStyle="1" w:styleId="Default">
    <w:name w:val="Default"/>
    <w:rsid w:val="0066783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docdata">
    <w:name w:val="docdata"/>
    <w:aliases w:val="docy,v5,1039,bqiaagaaeyqcaaagiaiaaan2awaabyqdaaaaaaaaaaaaaaaaaaaaaaaaaaaaaaaaaaaaaaaaaaaaaaaaaaaaaaaaaaaaaaaaaaaaaaaaaaaaaaaaaaaaaaaaaaaaaaaaaaaaaaaaaaaaaaaaaaaaaaaaaaaaaaaaaaaaaaaaaaaaaaaaaaaaaaaaaaaaaaaaaaaaaaaaaaaaaaaaaaaaaaaaaaaaaaaaaaaaaaaa"/>
    <w:rsid w:val="00B2334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06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57776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97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27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60194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14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880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538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01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39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5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1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01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2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9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174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64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1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25412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64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49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91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73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130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233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997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237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307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8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6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0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62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712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7610885">
                      <w:marLeft w:val="0"/>
                      <w:marRight w:val="0"/>
                      <w:marTop w:val="6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4808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276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17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8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915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74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1902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5171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653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10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963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832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808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6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657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1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8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5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885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343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3360230">
                      <w:marLeft w:val="0"/>
                      <w:marRight w:val="0"/>
                      <w:marTop w:val="60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58649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000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71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37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569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95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666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85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2395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20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71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742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700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923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12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53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89976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67026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93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8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0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68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94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0811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34479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34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7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82979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97290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03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5092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31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47399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805886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9731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0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2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9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2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44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84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5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1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6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0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70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08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5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5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8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7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02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6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9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99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2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73546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20525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70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36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61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nternet.garant.ru/" TargetMode="External"/><Relationship Id="rId18" Type="http://schemas.openxmlformats.org/officeDocument/2006/relationships/hyperlink" Target="https://internet.garant.ru/" TargetMode="External"/><Relationship Id="rId26" Type="http://schemas.openxmlformats.org/officeDocument/2006/relationships/image" Target="media/image8.jpg"/><Relationship Id="rId39" Type="http://schemas.openxmlformats.org/officeDocument/2006/relationships/hyperlink" Target="https://internet.garant.ru/" TargetMode="External"/><Relationship Id="rId21" Type="http://schemas.openxmlformats.org/officeDocument/2006/relationships/image" Target="media/image3.jpg"/><Relationship Id="rId34" Type="http://schemas.openxmlformats.org/officeDocument/2006/relationships/image" Target="media/image16.jpg"/><Relationship Id="rId42" Type="http://schemas.openxmlformats.org/officeDocument/2006/relationships/hyperlink" Target="https://internet.garant.ru/" TargetMode="External"/><Relationship Id="rId47" Type="http://schemas.openxmlformats.org/officeDocument/2006/relationships/hyperlink" Target="https://www.consultant.ru/document/cons_doc_LAW_465969/105b49b2ffb05c52cf71a4ad78da022ccf00ef8a/" TargetMode="External"/><Relationship Id="rId50" Type="http://schemas.openxmlformats.org/officeDocument/2006/relationships/hyperlink" Target="https://www.consultant.ru/document/cons_doc_LAW_465969/2ccf2598ef9c4c2962dd79b6502785680c6661e3/" TargetMode="External"/><Relationship Id="rId55" Type="http://schemas.openxmlformats.org/officeDocument/2006/relationships/hyperlink" Target="https://www.consultant.ru/document/cons_doc_LAW_465969/2f15b43841cfb14e56ef9075903759719c29503b/" TargetMode="External"/><Relationship Id="rId63" Type="http://schemas.openxmlformats.org/officeDocument/2006/relationships/hyperlink" Target="https://www.consultant.ru/document/cons_doc_LAW_465969/d537805e1176b05aac871acaab7881a5dea09e7d/" TargetMode="External"/><Relationship Id="rId68" Type="http://schemas.openxmlformats.org/officeDocument/2006/relationships/hyperlink" Target="https://www.consultant.ru/document/cons_doc_LAW_465969/8298490c4b0419a8f696301e5547c140ad88dd0a/" TargetMode="External"/><Relationship Id="rId76" Type="http://schemas.openxmlformats.org/officeDocument/2006/relationships/hyperlink" Target="https://internet.garant.ru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www.consultant.ru/document/cons_doc_LAW_465969/1216f68ce6aaa76e9eddfeef6e07f3a5b8785f2a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internet.garant.ru/" TargetMode="External"/><Relationship Id="rId29" Type="http://schemas.openxmlformats.org/officeDocument/2006/relationships/image" Target="media/image11.png"/><Relationship Id="rId11" Type="http://schemas.openxmlformats.org/officeDocument/2006/relationships/hyperlink" Target="https://base.garant.ru/10200300/9db18ed28bd6c0256461e303941d7e7a/" TargetMode="External"/><Relationship Id="rId24" Type="http://schemas.openxmlformats.org/officeDocument/2006/relationships/image" Target="media/image6.jpg"/><Relationship Id="rId32" Type="http://schemas.openxmlformats.org/officeDocument/2006/relationships/image" Target="media/image14.jpg"/><Relationship Id="rId37" Type="http://schemas.openxmlformats.org/officeDocument/2006/relationships/hyperlink" Target="https://rostransnadzor.gov.ru/deyatelnost/22" TargetMode="External"/><Relationship Id="rId40" Type="http://schemas.openxmlformats.org/officeDocument/2006/relationships/hyperlink" Target="https://internet.garant.ru/" TargetMode="External"/><Relationship Id="rId45" Type="http://schemas.openxmlformats.org/officeDocument/2006/relationships/hyperlink" Target="https://www.consultant.ru/document/cons_doc_LAW_465969/f9c1d5460f82b8045510bf3201e9b1a45ce4a233/" TargetMode="External"/><Relationship Id="rId53" Type="http://schemas.openxmlformats.org/officeDocument/2006/relationships/hyperlink" Target="https://www.consultant.ru/document/cons_doc_LAW_465969/ce4dd25fddfdd22cb8e63e73a9f893a65a261114/" TargetMode="External"/><Relationship Id="rId58" Type="http://schemas.openxmlformats.org/officeDocument/2006/relationships/hyperlink" Target="https://www.consultant.ru/document/cons_doc_LAW_465969/1ff600878726e1814bd31769c9c9c37550557014/" TargetMode="External"/><Relationship Id="rId66" Type="http://schemas.openxmlformats.org/officeDocument/2006/relationships/hyperlink" Target="https://www.consultant.ru/document/cons_doc_LAW_465969/da20806052294423bff85545e83f5d7203fcd281/" TargetMode="External"/><Relationship Id="rId74" Type="http://schemas.openxmlformats.org/officeDocument/2006/relationships/hyperlink" Target="https://internet.garant.ru/" TargetMode="External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hyperlink" Target="https://www.consultant.ru/document/cons_doc_LAW_465969/bf4b73c24bfbe5083656e7af49a457c2522097d8/" TargetMode="External"/><Relationship Id="rId10" Type="http://schemas.openxmlformats.org/officeDocument/2006/relationships/hyperlink" Target="https://base.garant.ru/10200300/d83dadc1d9eb82a4be83885f2efeee52/" TargetMode="External"/><Relationship Id="rId19" Type="http://schemas.openxmlformats.org/officeDocument/2006/relationships/image" Target="media/image1.jpg"/><Relationship Id="rId31" Type="http://schemas.openxmlformats.org/officeDocument/2006/relationships/image" Target="media/image13.jpg"/><Relationship Id="rId44" Type="http://schemas.openxmlformats.org/officeDocument/2006/relationships/hyperlink" Target="https://internet.garant.ru/" TargetMode="External"/><Relationship Id="rId52" Type="http://schemas.openxmlformats.org/officeDocument/2006/relationships/hyperlink" Target="https://www.consultant.ru/document/cons_doc_LAW_465969/3824bbacc6e85f19f12895b0ee20f3bbae92f439/" TargetMode="External"/><Relationship Id="rId60" Type="http://schemas.openxmlformats.org/officeDocument/2006/relationships/hyperlink" Target="https://www.consultant.ru/document/cons_doc_LAW_465969/df14c21b001f0846973868efa2fa82972393f02d/" TargetMode="External"/><Relationship Id="rId65" Type="http://schemas.openxmlformats.org/officeDocument/2006/relationships/hyperlink" Target="https://www.consultant.ru/document/cons_doc_LAW_465969/abdc1d490927d6f20ff258a43bf05c8425f7063c/" TargetMode="External"/><Relationship Id="rId73" Type="http://schemas.openxmlformats.org/officeDocument/2006/relationships/hyperlink" Target="https://www.consultant.ru/document/cons_doc_LAW_465969/1216f68ce6aaa76e9eddfeef6e07f3a5b8785f2a/" TargetMode="External"/><Relationship Id="rId78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https://base.garant.ru/10200300/31de5683116b8d79b08fa2d768e33df6/" TargetMode="External"/><Relationship Id="rId14" Type="http://schemas.openxmlformats.org/officeDocument/2006/relationships/hyperlink" Target="https://internet.garant.ru/" TargetMode="External"/><Relationship Id="rId22" Type="http://schemas.openxmlformats.org/officeDocument/2006/relationships/image" Target="media/image4.jpg"/><Relationship Id="rId27" Type="http://schemas.openxmlformats.org/officeDocument/2006/relationships/image" Target="media/image9.jpg"/><Relationship Id="rId30" Type="http://schemas.openxmlformats.org/officeDocument/2006/relationships/image" Target="media/image12.jpg"/><Relationship Id="rId35" Type="http://schemas.openxmlformats.org/officeDocument/2006/relationships/image" Target="media/image17.png"/><Relationship Id="rId43" Type="http://schemas.openxmlformats.org/officeDocument/2006/relationships/hyperlink" Target="https://internet.garant.ru/" TargetMode="External"/><Relationship Id="rId48" Type="http://schemas.openxmlformats.org/officeDocument/2006/relationships/hyperlink" Target="https://www.consultant.ru/document/cons_doc_LAW_465969/105b49b2ffb05c52cf71a4ad78da022ccf00ef8a/" TargetMode="External"/><Relationship Id="rId56" Type="http://schemas.openxmlformats.org/officeDocument/2006/relationships/hyperlink" Target="https://www.consultant.ru/document/cons_doc_LAW_465969/15e12aa4e6d1090ac2641a30768390ebd8734309/" TargetMode="External"/><Relationship Id="rId64" Type="http://schemas.openxmlformats.org/officeDocument/2006/relationships/hyperlink" Target="https://www.consultant.ru/document/cons_doc_LAW_465969/32d605afe002514f54e91a8121271b8e5ff4506c/" TargetMode="External"/><Relationship Id="rId69" Type="http://schemas.openxmlformats.org/officeDocument/2006/relationships/hyperlink" Target="https://www.consultant.ru/document/cons_doc_LAW_465969/41ee98ef9b68c90fdee589718466b505762f9caa/" TargetMode="External"/><Relationship Id="rId77" Type="http://schemas.openxmlformats.org/officeDocument/2006/relationships/hyperlink" Target="https://internet.garant.ru/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www.consultant.ru/document/cons_doc_LAW_465969/8eedf319a08c8431d2521723be1f474d368cebbb/" TargetMode="External"/><Relationship Id="rId72" Type="http://schemas.openxmlformats.org/officeDocument/2006/relationships/hyperlink" Target="https://www.consultant.ru/document/cons_doc_LAW_465969/1216f68ce6aaa76e9eddfeef6e07f3a5b8785f2a/" TargetMode="External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internet.garant.ru/" TargetMode="External"/><Relationship Id="rId17" Type="http://schemas.openxmlformats.org/officeDocument/2006/relationships/hyperlink" Target="https://internet.garant.ru/" TargetMode="External"/><Relationship Id="rId25" Type="http://schemas.openxmlformats.org/officeDocument/2006/relationships/image" Target="media/image7.jpg"/><Relationship Id="rId33" Type="http://schemas.openxmlformats.org/officeDocument/2006/relationships/image" Target="media/image15.jpg"/><Relationship Id="rId38" Type="http://schemas.openxmlformats.org/officeDocument/2006/relationships/hyperlink" Target="https://smbn.ru/service/kndsearch?utm_source=rostransnadzor&amp;utm_campaign=knd&amp;utm_term=kndsearch" TargetMode="External"/><Relationship Id="rId46" Type="http://schemas.openxmlformats.org/officeDocument/2006/relationships/hyperlink" Target="https://www.consultant.ru/document/cons_doc_LAW_465969/a621b307f623dcfa5026243000e614be52b582c4/" TargetMode="External"/><Relationship Id="rId59" Type="http://schemas.openxmlformats.org/officeDocument/2006/relationships/hyperlink" Target="https://www.consultant.ru/document/cons_doc_LAW_465969/6e6f4af781a39112f6abd9840f446cc8e6a3a03b/" TargetMode="External"/><Relationship Id="rId67" Type="http://schemas.openxmlformats.org/officeDocument/2006/relationships/hyperlink" Target="https://www.consultant.ru/document/cons_doc_LAW_465969/27e6d83b1a783bdbd4c3ee2132184354b7cd2280/" TargetMode="External"/><Relationship Id="rId20" Type="http://schemas.openxmlformats.org/officeDocument/2006/relationships/image" Target="media/image2.jpg"/><Relationship Id="rId41" Type="http://schemas.openxmlformats.org/officeDocument/2006/relationships/hyperlink" Target="https://internet.garant.ru/" TargetMode="External"/><Relationship Id="rId54" Type="http://schemas.openxmlformats.org/officeDocument/2006/relationships/hyperlink" Target="https://www.consultant.ru/document/cons_doc_LAW_465969/ea2333790ef2f035333d4ed7b2d9e23a105d66ce/" TargetMode="External"/><Relationship Id="rId62" Type="http://schemas.openxmlformats.org/officeDocument/2006/relationships/hyperlink" Target="https://www.consultant.ru/document/cons_doc_LAW_465969/90d8102810043c8a84de1adc5312728afda983bd/" TargetMode="External"/><Relationship Id="rId70" Type="http://schemas.openxmlformats.org/officeDocument/2006/relationships/hyperlink" Target="https://www.consultant.ru/document/cons_doc_LAW_465969/1216f68ce6aaa76e9eddfeef6e07f3a5b8785f2a/" TargetMode="External"/><Relationship Id="rId75" Type="http://schemas.openxmlformats.org/officeDocument/2006/relationships/hyperlink" Target="https://internet.garant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internet.garant.ru/" TargetMode="External"/><Relationship Id="rId23" Type="http://schemas.openxmlformats.org/officeDocument/2006/relationships/image" Target="media/image5.jpg"/><Relationship Id="rId28" Type="http://schemas.openxmlformats.org/officeDocument/2006/relationships/image" Target="media/image10.jpg"/><Relationship Id="rId36" Type="http://schemas.openxmlformats.org/officeDocument/2006/relationships/hyperlink" Target="http://ivo.garant.ru/document/redirect/74449814/51" TargetMode="External"/><Relationship Id="rId49" Type="http://schemas.openxmlformats.org/officeDocument/2006/relationships/hyperlink" Target="https://www.consultant.ru/document/cons_doc_LAW_465969/105b49b2ffb05c52cf71a4ad78da022ccf00ef8a/" TargetMode="External"/><Relationship Id="rId57" Type="http://schemas.openxmlformats.org/officeDocument/2006/relationships/hyperlink" Target="https://www.consultant.ru/document/cons_doc_LAW_465969/4106a3cc49b4d7ea2122ae0cf893852e22bf2bb9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4A58C9-F422-4808-8A45-C4B743BC92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37</Pages>
  <Words>11666</Words>
  <Characters>66501</Characters>
  <Application>Microsoft Office Word</Application>
  <DocSecurity>0</DocSecurity>
  <Lines>554</Lines>
  <Paragraphs>156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78011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Абакумова Анна Львовна</dc:creator>
  <cp:lastModifiedBy>Абакумова Анна Львовна</cp:lastModifiedBy>
  <cp:revision>330</cp:revision>
  <cp:lastPrinted>2024-02-19T12:11:00Z</cp:lastPrinted>
  <dcterms:created xsi:type="dcterms:W3CDTF">2025-02-28T09:01:00Z</dcterms:created>
  <dcterms:modified xsi:type="dcterms:W3CDTF">2026-03-26T08:06:00Z</dcterms:modified>
</cp:coreProperties>
</file>